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E30E7E" w14:textId="6153DBED" w:rsidR="00A75D69" w:rsidRDefault="0020442A" w:rsidP="007B49CB">
      <w:pPr>
        <w:pStyle w:val="Hovedtittel"/>
        <w:rPr>
          <w:sz w:val="28"/>
          <w:szCs w:val="32"/>
        </w:rPr>
      </w:pPr>
      <w:r>
        <w:rPr>
          <w:sz w:val="28"/>
          <w:szCs w:val="32"/>
        </w:rPr>
        <w:t xml:space="preserve">Bilag J - </w:t>
      </w:r>
      <w:r w:rsidR="007B49CB" w:rsidRPr="007B49CB">
        <w:rPr>
          <w:sz w:val="28"/>
          <w:szCs w:val="32"/>
        </w:rPr>
        <w:t>taushetserklæring</w:t>
      </w:r>
    </w:p>
    <w:p w14:paraId="60AD8A8B" w14:textId="7CA16577" w:rsidR="00942845" w:rsidRDefault="00942845" w:rsidP="00942845">
      <w:pPr>
        <w:pStyle w:val="Overskrift1"/>
      </w:pPr>
      <w:r>
        <w:t>Bakgrunn og formål</w:t>
      </w:r>
    </w:p>
    <w:p w14:paraId="66B0DCA3" w14:textId="7C9C90A6" w:rsidR="00942845" w:rsidRDefault="00942845" w:rsidP="00942845">
      <w:r>
        <w:t xml:space="preserve">Deler av konkurransegrunnlaget inneholder opplysninger </w:t>
      </w:r>
      <w:r w:rsidRPr="00942845">
        <w:t>som er unntatt fra offentlighet av sikkerhets- og beredskapshensyn knyttet til drikkevannsforsyningen i Gjøvik og Biri, herunder detaljerte tegninger, tekniske beskrivelser og risikovurderinger og tilhørende kritisk infrastruktur.</w:t>
      </w:r>
    </w:p>
    <w:p w14:paraId="73740793" w14:textId="5A087304" w:rsidR="00942845" w:rsidRDefault="00942845" w:rsidP="00942845">
      <w:r w:rsidRPr="00942845">
        <w:t xml:space="preserve">Tilgang til de aktuelle dokumentene forutsetter at </w:t>
      </w:r>
      <w:r w:rsidR="0061325B">
        <w:t>Leverandør</w:t>
      </w:r>
      <w:r w:rsidRPr="00942845">
        <w:t xml:space="preserve"> undertegner denne taushetserklæringen </w:t>
      </w:r>
      <w:r w:rsidR="00523468">
        <w:t>som</w:t>
      </w:r>
      <w:r w:rsidRPr="00942845">
        <w:t xml:space="preserve"> oversende</w:t>
      </w:r>
      <w:r>
        <w:t>s i ARTIFIK</w:t>
      </w:r>
      <w:r w:rsidRPr="00942845">
        <w:t xml:space="preserve">, jf. </w:t>
      </w:r>
      <w:r w:rsidRPr="00444781">
        <w:t>konkurransebeskrivelsen punk</w:t>
      </w:r>
      <w:r w:rsidR="007700C5" w:rsidRPr="00444781">
        <w:t>t</w:t>
      </w:r>
      <w:r w:rsidRPr="00444781">
        <w:t xml:space="preserve"> </w:t>
      </w:r>
      <w:r w:rsidR="007700C5" w:rsidRPr="00444781">
        <w:t>2.13</w:t>
      </w:r>
      <w:r w:rsidRPr="00444781">
        <w:t>.</w:t>
      </w:r>
      <w:r>
        <w:t xml:space="preserve"> </w:t>
      </w:r>
    </w:p>
    <w:p w14:paraId="386F5A0D" w14:textId="0555D960" w:rsidR="00852555" w:rsidRDefault="00327366" w:rsidP="00942845">
      <w:pPr>
        <w:pStyle w:val="Overskrift1"/>
      </w:pPr>
      <w:r>
        <w:t>definisjon av</w:t>
      </w:r>
      <w:r w:rsidR="00852555">
        <w:t xml:space="preserve"> Konfidensiell informasjon</w:t>
      </w:r>
    </w:p>
    <w:p w14:paraId="2B2A181B" w14:textId="003AE0EE" w:rsidR="00852555" w:rsidRDefault="00BB3966" w:rsidP="00852555">
      <w:r w:rsidRPr="00BB3966">
        <w:t>Med «Konfidensiell Informasjon» menes enhver opplysning som Leverandøren får tilgang til i forbindelse med konkurransen, og som:</w:t>
      </w:r>
    </w:p>
    <w:p w14:paraId="1862BFDD" w14:textId="520D1CEC" w:rsidR="00BB3966" w:rsidRPr="00BB3966" w:rsidRDefault="00BB3966" w:rsidP="00BB3966">
      <w:pPr>
        <w:pStyle w:val="Listeavsnitt"/>
        <w:numPr>
          <w:ilvl w:val="0"/>
          <w:numId w:val="41"/>
        </w:numPr>
      </w:pPr>
      <w:r w:rsidRPr="00BB3966">
        <w:t>Oppdragsgiver har merket som «unntatt offentlighet», «konfidensiell», «fortrolig» eller tilsvarende;</w:t>
      </w:r>
      <w:r w:rsidR="007700C5">
        <w:t xml:space="preserve"> eller som</w:t>
      </w:r>
    </w:p>
    <w:p w14:paraId="0ADC40E5" w14:textId="0F0B886B" w:rsidR="00BB3966" w:rsidRPr="00BB3966" w:rsidRDefault="00BB3966" w:rsidP="00BB3966">
      <w:pPr>
        <w:pStyle w:val="Listeavsnitt"/>
        <w:numPr>
          <w:ilvl w:val="0"/>
          <w:numId w:val="41"/>
        </w:numPr>
      </w:pPr>
      <w:r>
        <w:t>U</w:t>
      </w:r>
      <w:r w:rsidRPr="00BB3966">
        <w:t>tgjør forretningshemmeligheter etter forretningshemmelighetsloven § 2</w:t>
      </w:r>
    </w:p>
    <w:p w14:paraId="6EBA56E7" w14:textId="59807588" w:rsidR="00BB3966" w:rsidRPr="00852555" w:rsidRDefault="00BB3966" w:rsidP="00852555">
      <w:r w:rsidRPr="00BB3966">
        <w:t xml:space="preserve">Informasjon som på tidspunktet for utleveringen allerede var </w:t>
      </w:r>
      <w:proofErr w:type="gramStart"/>
      <w:r w:rsidRPr="00BB3966">
        <w:t>alminnelig</w:t>
      </w:r>
      <w:proofErr w:type="gramEnd"/>
      <w:r w:rsidRPr="00BB3966">
        <w:t xml:space="preserve"> kjent, eller som senere blir </w:t>
      </w:r>
      <w:proofErr w:type="gramStart"/>
      <w:r w:rsidRPr="00BB3966">
        <w:t>alminnelig</w:t>
      </w:r>
      <w:proofErr w:type="gramEnd"/>
      <w:r w:rsidRPr="00BB3966">
        <w:t xml:space="preserve"> kjent uten brudd på denne erklæringen, omfattes ikke.</w:t>
      </w:r>
    </w:p>
    <w:p w14:paraId="11D509F4" w14:textId="4E309CF6" w:rsidR="00942845" w:rsidRDefault="0061325B" w:rsidP="00942845">
      <w:pPr>
        <w:pStyle w:val="Overskrift1"/>
      </w:pPr>
      <w:r>
        <w:t>Leverandørens</w:t>
      </w:r>
      <w:r w:rsidR="00942845">
        <w:t xml:space="preserve"> FORPLIKTELSER</w:t>
      </w:r>
    </w:p>
    <w:p w14:paraId="38A1EB8D" w14:textId="6765A113" w:rsidR="00852555" w:rsidRPr="00852555" w:rsidRDefault="0061325B" w:rsidP="00852555">
      <w:r>
        <w:t>Leverandøren</w:t>
      </w:r>
      <w:r w:rsidR="00852555">
        <w:t xml:space="preserve"> forplikter seg til å:</w:t>
      </w:r>
    </w:p>
    <w:p w14:paraId="5006B410" w14:textId="1D8E0FF7" w:rsidR="00BB3966" w:rsidRDefault="00BB3966" w:rsidP="00BB3966">
      <w:pPr>
        <w:pStyle w:val="Listeavsnitt"/>
        <w:numPr>
          <w:ilvl w:val="0"/>
          <w:numId w:val="40"/>
        </w:numPr>
      </w:pPr>
      <w:r>
        <w:t>Å</w:t>
      </w:r>
      <w:r w:rsidRPr="00BB3966">
        <w:t xml:space="preserve"> hindre at andre får adgang eller kjennskap til opplysninger om tekniske innretninger og fremgangsmåter, samt drifts- og forretningsforhold, som det vil være av konkurransemessig betydning å hemmeligholde av hensyn til den opplysningen angår, jf. forvaltningsloven § 13 første ledd og </w:t>
      </w:r>
      <w:r w:rsidR="003E089E">
        <w:t>f</w:t>
      </w:r>
      <w:r>
        <w:t xml:space="preserve">orsyningsforskriften </w:t>
      </w:r>
      <w:r w:rsidRPr="00BB3966">
        <w:t>§ 7-</w:t>
      </w:r>
      <w:r>
        <w:t>3</w:t>
      </w:r>
      <w:r w:rsidRPr="00BB3966">
        <w:t>.</w:t>
      </w:r>
    </w:p>
    <w:p w14:paraId="3E6AB397" w14:textId="77777777" w:rsidR="00852555" w:rsidRDefault="00852555" w:rsidP="00852555">
      <w:pPr>
        <w:pStyle w:val="Listeavsnitt"/>
        <w:numPr>
          <w:ilvl w:val="0"/>
          <w:numId w:val="40"/>
        </w:numPr>
      </w:pPr>
      <w:r>
        <w:t>Kun benytte Konfidensiell Informasjon til å utarbeide forespørsel om deltakelse og tilbud i den aktuelle konkurransen, samt - ved eventuell kontraktstildeling - til oppfyllelse av kontrakten.</w:t>
      </w:r>
    </w:p>
    <w:p w14:paraId="23E54530" w14:textId="77777777" w:rsidR="003E089E" w:rsidRDefault="00852555" w:rsidP="00852555">
      <w:pPr>
        <w:pStyle w:val="Listeavsnitt"/>
        <w:numPr>
          <w:ilvl w:val="0"/>
          <w:numId w:val="40"/>
        </w:numPr>
      </w:pPr>
      <w:r>
        <w:t xml:space="preserve">Kun gjøre Konfidensiell Informasjon tilgjengelig for ansatte, innleid personell, underleverandører, støttevirksomheter mv. som har et saklig behov for informasjonen for å utarbeide tilbudet og/eller oppfylle kontrakten. </w:t>
      </w:r>
    </w:p>
    <w:p w14:paraId="17373C92" w14:textId="21B970B9" w:rsidR="003E089E" w:rsidRDefault="007700C5" w:rsidP="00852555">
      <w:pPr>
        <w:pStyle w:val="Listeavsnitt"/>
        <w:numPr>
          <w:ilvl w:val="0"/>
          <w:numId w:val="40"/>
        </w:numPr>
      </w:pPr>
      <w:r>
        <w:t>P</w:t>
      </w:r>
      <w:r w:rsidR="003E089E" w:rsidRPr="003E089E">
        <w:t>åse at enhver underleverandør og støttevirksomhet som mottar Konfidensiell Informasjon, undertegner en tilsvarende taushetserklæring direkte overfor Oppdragsgiver før tilgang gis.</w:t>
      </w:r>
    </w:p>
    <w:p w14:paraId="011CAC54" w14:textId="6E2C7474" w:rsidR="00852555" w:rsidRDefault="007700C5" w:rsidP="00852555">
      <w:pPr>
        <w:pStyle w:val="Listeavsnitt"/>
        <w:numPr>
          <w:ilvl w:val="0"/>
          <w:numId w:val="40"/>
        </w:numPr>
      </w:pPr>
      <w:r>
        <w:t>F</w:t>
      </w:r>
      <w:r w:rsidR="00852555">
        <w:t>øre en oversikt over personer som har fått tilgang, og på anmodning fremlegge denne for Oppdragsgiver.</w:t>
      </w:r>
    </w:p>
    <w:p w14:paraId="48987943" w14:textId="56C1C9B6" w:rsidR="00852555" w:rsidRDefault="007700C5" w:rsidP="00852555">
      <w:pPr>
        <w:pStyle w:val="Listeavsnitt"/>
        <w:numPr>
          <w:ilvl w:val="0"/>
          <w:numId w:val="40"/>
        </w:numPr>
      </w:pPr>
      <w:r>
        <w:lastRenderedPageBreak/>
        <w:t>L</w:t>
      </w:r>
      <w:r w:rsidR="00852555">
        <w:t>agre og behandle Konfidensiell Informasjon sikkert, enten i egne systemer eller i innleveringstjenesten, og iverksette tekniske og organisatoriske tiltak som er tilstrekkelige til å hindre uautorisert tilgang, endring, tap eller spredning, i tråd med anbefalingene i Retningslinjer for sikkerhetstiltak ved elektronisk konkurransegjennomføring (NFD, 15.02.2017), punkt 6. Informasjonen skal ikke lagres i skytjenester eller på servere utenfor EØS uten skriftlig forhåndssamtykke fra Oppdragsgiver.</w:t>
      </w:r>
    </w:p>
    <w:p w14:paraId="3E5C9161" w14:textId="247773FD" w:rsidR="00852555" w:rsidRDefault="00852555" w:rsidP="00852555">
      <w:pPr>
        <w:pStyle w:val="Listeavsnitt"/>
        <w:numPr>
          <w:ilvl w:val="0"/>
          <w:numId w:val="40"/>
        </w:numPr>
      </w:pPr>
      <w:r>
        <w:t xml:space="preserve">Begrense kopiering, utskrift og distribusjon av Konfidensiell Informasjon til det som er strengt nødvendig for formålet i punkt </w:t>
      </w:r>
      <w:r w:rsidR="007700C5">
        <w:t>1</w:t>
      </w:r>
      <w:r>
        <w:t>.</w:t>
      </w:r>
    </w:p>
    <w:p w14:paraId="542EF1CB" w14:textId="4F3156A2" w:rsidR="00852555" w:rsidRDefault="00852555" w:rsidP="00852555">
      <w:pPr>
        <w:pStyle w:val="Listeavsnitt"/>
        <w:numPr>
          <w:ilvl w:val="0"/>
          <w:numId w:val="40"/>
        </w:numPr>
      </w:pPr>
      <w:r>
        <w:t>Umiddelbart skriftlig varsle Oppdragsgiver om ethvert faktisk eller mistenkt brudd på taushetsplikten eller på informasjonssikkerheten, herunder tap, tyveri, uautorisert tilgang eller spredning av Konfidensiell Informasjon.</w:t>
      </w:r>
    </w:p>
    <w:p w14:paraId="701C71C8" w14:textId="19350F62" w:rsidR="00852555" w:rsidRDefault="00852555" w:rsidP="0020442A">
      <w:pPr>
        <w:pStyle w:val="Listeavsnitt"/>
        <w:numPr>
          <w:ilvl w:val="0"/>
          <w:numId w:val="40"/>
        </w:numPr>
      </w:pPr>
      <w:r>
        <w:t xml:space="preserve">Senest </w:t>
      </w:r>
      <w:r w:rsidR="007700C5">
        <w:t>7</w:t>
      </w:r>
      <w:r>
        <w:t xml:space="preserve"> dager etter at </w:t>
      </w:r>
      <w:r w:rsidR="0020442A">
        <w:t xml:space="preserve">enten </w:t>
      </w:r>
      <w:r>
        <w:t>(i) Leverandøren trekker seg fra konkurransen, (ii) Leverandøren blir avvist eller ikke tildelt kontrakt, eller (iii) ved utløpet av eventuell kontraktsperiode for den valgte leverandøren, skal Leverandøren returnere eller slette all Konfidensiell Informasjon, herunder kopier og utdrag, og skriftlig bekrefte dette overfor Oppdragsgiver. Leverandøren kan likevel beholde eksemplarer i den utstrekning det er nødvendig for å oppfylle krav til eksempelvis dokumentasjon og arkivering, forutsatt at taushetsplikten opprettholdes.</w:t>
      </w:r>
    </w:p>
    <w:p w14:paraId="657F7EE7" w14:textId="141F85EB" w:rsidR="003E089E" w:rsidRDefault="003E089E" w:rsidP="003E089E">
      <w:pPr>
        <w:pStyle w:val="Overskrift1"/>
      </w:pPr>
      <w:r>
        <w:t>Varighet</w:t>
      </w:r>
    </w:p>
    <w:p w14:paraId="62539FF9" w14:textId="0CD4DB30" w:rsidR="00852555" w:rsidRDefault="00852555" w:rsidP="003E089E">
      <w:r w:rsidRPr="00852555">
        <w:t>Taushetsplikten løper fra undertegning av denne erklæringen og gjelder uten tidsbegrensning, også etter at konkurransen er avsluttet, etter utløp av eventuell kontrakt og uavhengig av om Leverandøren blir tildelt kontrakt eller ikk</w:t>
      </w:r>
      <w:r>
        <w:t xml:space="preserve">e. </w:t>
      </w:r>
    </w:p>
    <w:p w14:paraId="03DFA05F" w14:textId="35455B2D" w:rsidR="00852555" w:rsidRDefault="00852555" w:rsidP="00852555">
      <w:pPr>
        <w:pStyle w:val="Overskrift1"/>
      </w:pPr>
      <w:r>
        <w:t xml:space="preserve">Konsekvenser av brudd </w:t>
      </w:r>
    </w:p>
    <w:p w14:paraId="445A85A6" w14:textId="5D428B6F" w:rsidR="00852555" w:rsidRDefault="0061325B" w:rsidP="00852555">
      <w:r>
        <w:t>Leverandør</w:t>
      </w:r>
      <w:r w:rsidR="007700C5">
        <w:t>e</w:t>
      </w:r>
      <w:r>
        <w:t>n</w:t>
      </w:r>
      <w:r w:rsidR="00852555">
        <w:t xml:space="preserve"> </w:t>
      </w:r>
      <w:r w:rsidR="00BB3966">
        <w:t>er innforstått med</w:t>
      </w:r>
      <w:r w:rsidR="00852555">
        <w:t xml:space="preserve"> at brudd på taushetsplikten kan medføre straffansvar og/eller erstatningsansvar etter blant annet, straffeloven, lov om forretningshemmeligheter og markedsføringsloven. </w:t>
      </w:r>
    </w:p>
    <w:p w14:paraId="22F8D29C" w14:textId="7C4555B6" w:rsidR="00B47AAC" w:rsidRDefault="00BB3966" w:rsidP="00B47AAC">
      <w:pPr>
        <w:pBdr>
          <w:top w:val="nil"/>
          <w:left w:val="nil"/>
          <w:bottom w:val="nil"/>
          <w:right w:val="nil"/>
          <w:between w:val="nil"/>
        </w:pBdr>
        <w:rPr>
          <w:rFonts w:eastAsia="Calibri" w:cs="Calibri"/>
        </w:rPr>
      </w:pPr>
      <w:r>
        <w:rPr>
          <w:rFonts w:eastAsia="Calibri" w:cs="Calibri"/>
        </w:rPr>
        <w:t xml:space="preserve">Jeg bekrefter med dette at jeg har lest og forstått innholdet i </w:t>
      </w:r>
      <w:r w:rsidR="001E781E">
        <w:rPr>
          <w:rFonts w:eastAsia="Calibri" w:cs="Calibri"/>
        </w:rPr>
        <w:t xml:space="preserve">denne </w:t>
      </w:r>
      <w:r>
        <w:rPr>
          <w:rFonts w:eastAsia="Calibri" w:cs="Calibri"/>
        </w:rPr>
        <w:t>taushetserklæring</w:t>
      </w:r>
      <w:r w:rsidR="001E781E">
        <w:rPr>
          <w:rFonts w:eastAsia="Calibri" w:cs="Calibri"/>
        </w:rPr>
        <w:t>en:</w:t>
      </w:r>
    </w:p>
    <w:tbl>
      <w:tblPr>
        <w:tblStyle w:val="Tabellrutenett"/>
        <w:tblW w:w="453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226"/>
      </w:tblGrid>
      <w:tr w:rsidR="00B47AAC" w:rsidRPr="008B5743" w14:paraId="76C90167" w14:textId="77777777" w:rsidTr="00A919E0">
        <w:tc>
          <w:tcPr>
            <w:tcW w:w="5000" w:type="pct"/>
          </w:tcPr>
          <w:p w14:paraId="5CE275AB" w14:textId="5B9FD333" w:rsidR="00B47AAC" w:rsidRPr="0067119D" w:rsidRDefault="00B47AAC" w:rsidP="00327974">
            <w:pPr>
              <w:pStyle w:val="Utenluft"/>
              <w:rPr>
                <w:rFonts w:cstheme="minorHAnsi"/>
                <w:b/>
                <w:bCs/>
              </w:rPr>
            </w:pPr>
            <w:r w:rsidRPr="0067119D">
              <w:rPr>
                <w:rFonts w:cstheme="minorHAnsi"/>
                <w:b/>
                <w:bCs/>
              </w:rPr>
              <w:t>[</w:t>
            </w:r>
            <w:r w:rsidR="0061325B">
              <w:rPr>
                <w:rFonts w:cstheme="minorHAnsi"/>
                <w:b/>
                <w:bCs/>
              </w:rPr>
              <w:t>Leverandør</w:t>
            </w:r>
            <w:r w:rsidRPr="0067119D">
              <w:rPr>
                <w:rFonts w:cstheme="minorHAnsi"/>
                <w:b/>
                <w:bCs/>
              </w:rPr>
              <w:t>]</w:t>
            </w:r>
          </w:p>
        </w:tc>
      </w:tr>
      <w:tr w:rsidR="00B47AAC" w:rsidRPr="008B5743" w14:paraId="121AC89F" w14:textId="77777777" w:rsidTr="00A919E0">
        <w:tc>
          <w:tcPr>
            <w:tcW w:w="5000" w:type="pct"/>
          </w:tcPr>
          <w:p w14:paraId="1847B5EB" w14:textId="77777777" w:rsidR="00B47AAC" w:rsidRPr="0067119D" w:rsidRDefault="00B47AAC" w:rsidP="00327974">
            <w:pPr>
              <w:pStyle w:val="Utenluft"/>
              <w:spacing w:before="440"/>
              <w:jc w:val="center"/>
              <w:rPr>
                <w:rFonts w:cstheme="minorHAnsi"/>
              </w:rPr>
            </w:pPr>
            <w:r w:rsidRPr="0067119D">
              <w:rPr>
                <w:rFonts w:cstheme="minorHAnsi"/>
              </w:rPr>
              <w:t>[Signatur]</w:t>
            </w:r>
          </w:p>
        </w:tc>
      </w:tr>
      <w:tr w:rsidR="00B47AAC" w:rsidRPr="008B5743" w14:paraId="1B2A8545" w14:textId="77777777" w:rsidTr="00A919E0">
        <w:tc>
          <w:tcPr>
            <w:tcW w:w="5000" w:type="pct"/>
          </w:tcPr>
          <w:p w14:paraId="288F43D8" w14:textId="77777777" w:rsidR="00B47AAC" w:rsidRPr="0067119D" w:rsidRDefault="00B47AAC" w:rsidP="00327974">
            <w:pPr>
              <w:pStyle w:val="Utenluft"/>
              <w:spacing w:before="120"/>
              <w:rPr>
                <w:rFonts w:cstheme="minorHAnsi"/>
              </w:rPr>
            </w:pPr>
            <w:r w:rsidRPr="0067119D">
              <w:rPr>
                <w:rFonts w:cstheme="minorHAnsi"/>
              </w:rPr>
              <w:t>Navn:</w:t>
            </w:r>
          </w:p>
        </w:tc>
      </w:tr>
      <w:tr w:rsidR="00B47AAC" w:rsidRPr="008B5743" w14:paraId="5421F78D" w14:textId="77777777" w:rsidTr="00A919E0">
        <w:tc>
          <w:tcPr>
            <w:tcW w:w="5000" w:type="pct"/>
          </w:tcPr>
          <w:p w14:paraId="49476CB3" w14:textId="590C6E37" w:rsidR="00B47AAC" w:rsidRPr="0067119D" w:rsidRDefault="00B47AAC" w:rsidP="00B47AAC">
            <w:pPr>
              <w:pStyle w:val="Utenluft"/>
              <w:spacing w:before="120"/>
              <w:rPr>
                <w:rFonts w:cstheme="minorHAnsi"/>
              </w:rPr>
            </w:pPr>
            <w:r w:rsidRPr="0067119D">
              <w:rPr>
                <w:rFonts w:cstheme="minorHAnsi"/>
              </w:rPr>
              <w:t>Stilling:</w:t>
            </w:r>
          </w:p>
        </w:tc>
      </w:tr>
      <w:tr w:rsidR="00B47AAC" w:rsidRPr="008B5743" w14:paraId="6EEB5BBF" w14:textId="77777777" w:rsidTr="00A919E0">
        <w:tc>
          <w:tcPr>
            <w:tcW w:w="5000" w:type="pct"/>
          </w:tcPr>
          <w:p w14:paraId="3622C4F9" w14:textId="75B021FB" w:rsidR="0067119D" w:rsidRPr="0067119D" w:rsidRDefault="00B47AAC" w:rsidP="0020442A">
            <w:pPr>
              <w:pStyle w:val="Utenluft"/>
              <w:spacing w:before="120"/>
              <w:rPr>
                <w:rFonts w:cstheme="minorHAnsi"/>
              </w:rPr>
            </w:pPr>
            <w:r w:rsidRPr="0067119D">
              <w:rPr>
                <w:rFonts w:cstheme="minorHAnsi"/>
              </w:rPr>
              <w:t>Dato:</w:t>
            </w:r>
          </w:p>
        </w:tc>
      </w:tr>
    </w:tbl>
    <w:p w14:paraId="60FA7F77" w14:textId="77777777" w:rsidR="00B47AAC" w:rsidRPr="007B49CB" w:rsidRDefault="00B47AAC" w:rsidP="0020442A">
      <w:pPr>
        <w:jc w:val="left"/>
      </w:pPr>
    </w:p>
    <w:sectPr w:rsidR="00B47AAC" w:rsidRPr="007B49CB" w:rsidSect="006A5F7A">
      <w:headerReference w:type="default" r:id="rId12"/>
      <w:footerReference w:type="default" r:id="rId13"/>
      <w:headerReference w:type="first" r:id="rId14"/>
      <w:footerReference w:type="first" r:id="rId15"/>
      <w:type w:val="continuous"/>
      <w:pgSz w:w="11906" w:h="16838" w:code="9"/>
      <w:pgMar w:top="1418" w:right="1418" w:bottom="1418" w:left="1418" w:header="709" w:footer="709" w:gutter="0"/>
      <w:paperSrc w:first="265" w:other="26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0838F" w14:textId="77777777" w:rsidR="007B49CB" w:rsidRDefault="007B49CB" w:rsidP="00E43140">
      <w:r>
        <w:separator/>
      </w:r>
    </w:p>
    <w:p w14:paraId="0163E144" w14:textId="77777777" w:rsidR="007B49CB" w:rsidRDefault="007B49CB" w:rsidP="00E43140"/>
    <w:p w14:paraId="6FC598C9" w14:textId="77777777" w:rsidR="007B49CB" w:rsidRDefault="007B49CB"/>
    <w:p w14:paraId="0A8341DF" w14:textId="77777777" w:rsidR="007B49CB" w:rsidRDefault="007B49CB"/>
  </w:endnote>
  <w:endnote w:type="continuationSeparator" w:id="0">
    <w:p w14:paraId="7C36E6DF" w14:textId="77777777" w:rsidR="007B49CB" w:rsidRDefault="007B49CB" w:rsidP="00E43140">
      <w:r>
        <w:continuationSeparator/>
      </w:r>
    </w:p>
    <w:p w14:paraId="6143E116" w14:textId="77777777" w:rsidR="007B49CB" w:rsidRDefault="007B49CB" w:rsidP="00E43140"/>
    <w:tbl>
      <w:tblPr>
        <w:tblStyle w:val="Tabellrutenett"/>
        <w:tblW w:w="0" w:type="auto"/>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tblGrid>
      <w:tr w:rsidR="007B49CB" w:rsidRPr="00FD00C1" w14:paraId="31AB8323" w14:textId="77777777" w:rsidTr="0004698D">
        <w:tc>
          <w:tcPr>
            <w:tcW w:w="4643" w:type="dxa"/>
          </w:tcPr>
          <w:p w14:paraId="041EEE60" w14:textId="77777777" w:rsidR="007B49CB" w:rsidRPr="00FD00C1" w:rsidRDefault="007B49CB" w:rsidP="00E43140"/>
        </w:tc>
      </w:tr>
    </w:tbl>
    <w:p w14:paraId="1BD29A47" w14:textId="77777777" w:rsidR="007B49CB" w:rsidRPr="00FD00C1" w:rsidRDefault="007B49CB" w:rsidP="00E43140">
      <w:r w:rsidRPr="00FD00C1">
        <w:t>Side</w:t>
      </w:r>
    </w:p>
    <w:p w14:paraId="797550FC" w14:textId="77777777" w:rsidR="007B49CB" w:rsidRPr="00FD00C1" w:rsidRDefault="007B49CB" w:rsidP="00E43140"/>
    <w:p w14:paraId="24B0C06B" w14:textId="77777777" w:rsidR="007B49CB" w:rsidRPr="00FD00C1" w:rsidRDefault="007B49CB" w:rsidP="00E43140"/>
    <w:p w14:paraId="2BD29FDD" w14:textId="77777777" w:rsidR="007B49CB" w:rsidRPr="00FD00C1" w:rsidRDefault="007B49CB" w:rsidP="00E43140"/>
    <w:p w14:paraId="4A4BB6B4" w14:textId="77777777" w:rsidR="007B49CB" w:rsidRPr="00FD00C1" w:rsidRDefault="007B49CB" w:rsidP="00E43140"/>
    <w:p w14:paraId="55ACF3ED" w14:textId="77777777" w:rsidR="007B49CB" w:rsidRPr="00FD00C1" w:rsidRDefault="007B49CB" w:rsidP="00E43140"/>
    <w:p w14:paraId="6716B173" w14:textId="77777777" w:rsidR="007B49CB" w:rsidRPr="00FD00C1" w:rsidRDefault="007B49CB" w:rsidP="00E43140"/>
    <w:p w14:paraId="6CA26742" w14:textId="77777777" w:rsidR="007B49CB" w:rsidRPr="00FD00C1" w:rsidRDefault="007B49CB" w:rsidP="00E43140"/>
    <w:p w14:paraId="2D60510E" w14:textId="77777777" w:rsidR="007B49CB" w:rsidRPr="00FD00C1" w:rsidRDefault="007B49CB" w:rsidP="00E43140"/>
    <w:p w14:paraId="63124626" w14:textId="77777777" w:rsidR="007B49CB" w:rsidRPr="00FD00C1" w:rsidRDefault="007B49CB" w:rsidP="00E43140"/>
    <w:p w14:paraId="4F1A0542" w14:textId="77777777" w:rsidR="007B49CB" w:rsidRPr="00FD00C1" w:rsidRDefault="007B49CB" w:rsidP="00E43140"/>
    <w:p w14:paraId="34488C92" w14:textId="77777777" w:rsidR="007B49CB" w:rsidRPr="00FD00C1" w:rsidRDefault="007B49CB" w:rsidP="00E43140"/>
    <w:p w14:paraId="5E457D7A" w14:textId="77777777" w:rsidR="007B49CB" w:rsidRPr="00FD00C1" w:rsidRDefault="007B49CB" w:rsidP="00E43140"/>
    <w:p w14:paraId="2AEB9341" w14:textId="77777777" w:rsidR="007B49CB" w:rsidRPr="00FD00C1" w:rsidRDefault="007B49CB" w:rsidP="00E43140"/>
    <w:p w14:paraId="2A7CE79A" w14:textId="77777777" w:rsidR="007B49CB" w:rsidRPr="00FD00C1" w:rsidRDefault="007B49CB" w:rsidP="00E43140"/>
    <w:p w14:paraId="14CDC143" w14:textId="77777777" w:rsidR="007B49CB" w:rsidRPr="00FD00C1" w:rsidRDefault="007B49CB" w:rsidP="00E43140"/>
    <w:p w14:paraId="347BD14D" w14:textId="77777777" w:rsidR="007B49CB" w:rsidRPr="00FD00C1" w:rsidRDefault="007B49CB" w:rsidP="00E43140"/>
    <w:p w14:paraId="0D194607" w14:textId="77777777" w:rsidR="007B49CB" w:rsidRPr="00FD00C1" w:rsidRDefault="007B49CB" w:rsidP="00E43140"/>
    <w:p w14:paraId="1DA01FDC" w14:textId="77777777" w:rsidR="007B49CB" w:rsidRPr="00FD00C1" w:rsidRDefault="007B49CB" w:rsidP="00E43140"/>
    <w:p w14:paraId="22F2FFEF" w14:textId="77777777" w:rsidR="007B49CB" w:rsidRPr="00FD00C1" w:rsidRDefault="007B49CB" w:rsidP="00E43140"/>
    <w:p w14:paraId="5F513276" w14:textId="77777777" w:rsidR="007B49CB" w:rsidRPr="00FD00C1" w:rsidRDefault="007B49CB" w:rsidP="00E43140"/>
    <w:p w14:paraId="4909D360" w14:textId="77777777" w:rsidR="007B49CB" w:rsidRPr="00FD00C1" w:rsidRDefault="007B49CB" w:rsidP="00E43140"/>
    <w:p w14:paraId="18FEE30B" w14:textId="77777777" w:rsidR="007B49CB" w:rsidRPr="00FD00C1" w:rsidRDefault="007B49CB" w:rsidP="00E43140"/>
    <w:p w14:paraId="0558D652" w14:textId="77777777" w:rsidR="007B49CB" w:rsidRPr="00FD00C1" w:rsidRDefault="007B49CB" w:rsidP="00E43140"/>
    <w:p w14:paraId="3C22B98B" w14:textId="77777777" w:rsidR="007B49CB" w:rsidRPr="00FD00C1" w:rsidRDefault="007B49CB" w:rsidP="00E43140"/>
    <w:p w14:paraId="1B34D45A" w14:textId="77777777" w:rsidR="007B49CB" w:rsidRPr="00FD00C1" w:rsidRDefault="007B49CB" w:rsidP="00E43140"/>
    <w:p w14:paraId="54C345C7" w14:textId="77777777" w:rsidR="007B49CB" w:rsidRPr="00FD00C1" w:rsidRDefault="007B49CB" w:rsidP="00E43140"/>
    <w:p w14:paraId="6258CF43" w14:textId="77777777" w:rsidR="007B49CB" w:rsidRPr="00FD00C1" w:rsidRDefault="007B49CB" w:rsidP="00E43140"/>
    <w:p w14:paraId="041433BB" w14:textId="77777777" w:rsidR="007B49CB" w:rsidRPr="00FD00C1" w:rsidRDefault="007B49CB" w:rsidP="00E43140"/>
    <w:p w14:paraId="1611401D" w14:textId="77777777" w:rsidR="007B49CB" w:rsidRPr="00FD00C1" w:rsidRDefault="007B49CB" w:rsidP="00E43140"/>
    <w:p w14:paraId="2ED54E56" w14:textId="77777777" w:rsidR="007B49CB" w:rsidRPr="00FD00C1" w:rsidRDefault="007B49CB" w:rsidP="00E43140"/>
    <w:p w14:paraId="482AFCC1" w14:textId="77777777" w:rsidR="007B49CB" w:rsidRPr="00FD00C1" w:rsidRDefault="007B49CB" w:rsidP="00E43140"/>
    <w:p w14:paraId="342F44D7" w14:textId="77777777" w:rsidR="007B49CB" w:rsidRPr="00FD00C1" w:rsidRDefault="007B49CB" w:rsidP="00E43140"/>
    <w:p w14:paraId="1470C5F3" w14:textId="77777777" w:rsidR="007B49CB" w:rsidRPr="00FD00C1" w:rsidRDefault="007B49CB" w:rsidP="00E43140"/>
    <w:p w14:paraId="4566A696" w14:textId="77777777" w:rsidR="007B49CB" w:rsidRPr="00FD00C1" w:rsidRDefault="007B49CB" w:rsidP="00E43140"/>
    <w:p w14:paraId="0E11A1E3" w14:textId="77777777" w:rsidR="007B49CB" w:rsidRPr="00FD00C1" w:rsidRDefault="007B49CB" w:rsidP="00E43140"/>
    <w:p w14:paraId="557C2953" w14:textId="77777777" w:rsidR="007B49CB" w:rsidRPr="00FD00C1" w:rsidRDefault="007B49CB" w:rsidP="00E43140"/>
    <w:p w14:paraId="174A4745" w14:textId="77777777" w:rsidR="007B49CB" w:rsidRPr="00FD00C1" w:rsidRDefault="007B49CB" w:rsidP="00E43140"/>
    <w:p w14:paraId="179CEE0C" w14:textId="77777777" w:rsidR="007B49CB" w:rsidRDefault="007B49CB"/>
    <w:p w14:paraId="7A64FCE0" w14:textId="77777777" w:rsidR="007B49CB" w:rsidRDefault="007B49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4A135" w14:textId="77777777" w:rsidR="0094118E" w:rsidRDefault="0094118E" w:rsidP="0094118E">
    <w:pPr>
      <w:pStyle w:val="Bunntekst"/>
      <w:rPr>
        <w:rFonts w:cs="Times New Roman"/>
      </w:rPr>
    </w:pPr>
  </w:p>
  <w:sdt>
    <w:sdtPr>
      <w:id w:val="1837337946"/>
      <w:docPartObj>
        <w:docPartGallery w:val="Page Numbers (Bottom of Page)"/>
        <w:docPartUnique/>
      </w:docPartObj>
    </w:sdtPr>
    <w:sdtEndPr/>
    <w:sdtContent>
      <w:sdt>
        <w:sdtPr>
          <w:id w:val="179240167"/>
          <w:docPartObj>
            <w:docPartGallery w:val="Page Numbers (Top of Page)"/>
            <w:docPartUnique/>
          </w:docPartObj>
        </w:sdtPr>
        <w:sdtEndPr/>
        <w:sdtContent>
          <w:p w14:paraId="2B695A3A" w14:textId="77777777" w:rsidR="0094118E" w:rsidRDefault="0094118E" w:rsidP="0094118E">
            <w:pPr>
              <w:pStyle w:val="Bunntekst"/>
              <w:rPr>
                <w:bCs/>
                <w:sz w:val="24"/>
                <w:szCs w:val="24"/>
              </w:rPr>
            </w:pPr>
            <w:r>
              <w:ptab w:relativeTo="margin" w:alignment="right" w:leader="none"/>
            </w:r>
            <w:r w:rsidRPr="000C420A">
              <w:rPr>
                <w:bCs/>
                <w:sz w:val="24"/>
                <w:szCs w:val="24"/>
              </w:rPr>
              <w:fldChar w:fldCharType="begin"/>
            </w:r>
            <w:r w:rsidRPr="000C420A">
              <w:rPr>
                <w:bCs/>
              </w:rPr>
              <w:instrText>PAGE</w:instrText>
            </w:r>
            <w:r w:rsidRPr="000C420A">
              <w:rPr>
                <w:bCs/>
                <w:sz w:val="24"/>
                <w:szCs w:val="24"/>
              </w:rPr>
              <w:fldChar w:fldCharType="separate"/>
            </w:r>
            <w:r>
              <w:rPr>
                <w:bCs/>
                <w:sz w:val="24"/>
                <w:szCs w:val="24"/>
              </w:rPr>
              <w:t>1</w:t>
            </w:r>
            <w:r w:rsidRPr="000C420A">
              <w:rPr>
                <w:bCs/>
                <w:sz w:val="24"/>
                <w:szCs w:val="24"/>
              </w:rPr>
              <w:fldChar w:fldCharType="end"/>
            </w:r>
            <w:r>
              <w:t>/</w:t>
            </w:r>
            <w:r w:rsidRPr="000C420A">
              <w:rPr>
                <w:bCs/>
                <w:sz w:val="24"/>
                <w:szCs w:val="24"/>
              </w:rPr>
              <w:fldChar w:fldCharType="begin"/>
            </w:r>
            <w:r w:rsidRPr="000C420A">
              <w:rPr>
                <w:bCs/>
              </w:rPr>
              <w:instrText>NUMPAGES</w:instrText>
            </w:r>
            <w:r w:rsidRPr="000C420A">
              <w:rPr>
                <w:bCs/>
                <w:sz w:val="24"/>
                <w:szCs w:val="24"/>
              </w:rPr>
              <w:fldChar w:fldCharType="separate"/>
            </w:r>
            <w:r>
              <w:rPr>
                <w:bCs/>
                <w:sz w:val="24"/>
                <w:szCs w:val="24"/>
              </w:rPr>
              <w:t>2</w:t>
            </w:r>
            <w:r w:rsidRPr="000C420A">
              <w:rPr>
                <w:bCs/>
                <w:sz w:val="24"/>
                <w:szCs w:val="24"/>
              </w:rPr>
              <w:fldChar w:fldCharType="end"/>
            </w:r>
          </w:p>
          <w:p w14:paraId="03B7332C" w14:textId="77777777" w:rsidR="0094118E" w:rsidRPr="0094118E" w:rsidRDefault="00B32895" w:rsidP="0094118E">
            <w:pPr>
              <w:pStyle w:val="Bunntekst"/>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169F3" w14:textId="77777777" w:rsidR="0002372C" w:rsidRDefault="0002372C" w:rsidP="00AB4395">
    <w:pPr>
      <w:pStyle w:val="Bunntekst"/>
      <w:rPr>
        <w:rFonts w:cs="Times New Roman"/>
      </w:rPr>
    </w:pPr>
  </w:p>
  <w:sdt>
    <w:sdtPr>
      <w:id w:val="-513376546"/>
      <w:docPartObj>
        <w:docPartGallery w:val="Page Numbers (Bottom of Page)"/>
        <w:docPartUnique/>
      </w:docPartObj>
    </w:sdtPr>
    <w:sdtEndPr/>
    <w:sdtContent>
      <w:sdt>
        <w:sdtPr>
          <w:id w:val="1448503515"/>
          <w:docPartObj>
            <w:docPartGallery w:val="Page Numbers (Top of Page)"/>
            <w:docPartUnique/>
          </w:docPartObj>
        </w:sdtPr>
        <w:sdtEndPr/>
        <w:sdtContent>
          <w:p w14:paraId="2A2A7AE0" w14:textId="77777777" w:rsidR="00AB4395" w:rsidRDefault="0002372C" w:rsidP="0002372C">
            <w:pPr>
              <w:pStyle w:val="Bunntekst"/>
              <w:rPr>
                <w:bCs/>
                <w:sz w:val="24"/>
                <w:szCs w:val="24"/>
              </w:rPr>
            </w:pPr>
            <w:r>
              <w:ptab w:relativeTo="margin" w:alignment="right" w:leader="none"/>
            </w:r>
            <w:r w:rsidRPr="000C420A">
              <w:rPr>
                <w:bCs/>
                <w:sz w:val="24"/>
                <w:szCs w:val="24"/>
              </w:rPr>
              <w:fldChar w:fldCharType="begin"/>
            </w:r>
            <w:r w:rsidRPr="000C420A">
              <w:rPr>
                <w:bCs/>
              </w:rPr>
              <w:instrText>PAGE</w:instrText>
            </w:r>
            <w:r w:rsidRPr="000C420A">
              <w:rPr>
                <w:bCs/>
                <w:sz w:val="24"/>
                <w:szCs w:val="24"/>
              </w:rPr>
              <w:fldChar w:fldCharType="separate"/>
            </w:r>
            <w:r>
              <w:rPr>
                <w:bCs/>
                <w:sz w:val="24"/>
                <w:szCs w:val="24"/>
              </w:rPr>
              <w:t>1</w:t>
            </w:r>
            <w:r w:rsidRPr="000C420A">
              <w:rPr>
                <w:bCs/>
                <w:sz w:val="24"/>
                <w:szCs w:val="24"/>
              </w:rPr>
              <w:fldChar w:fldCharType="end"/>
            </w:r>
            <w:r>
              <w:t>/</w:t>
            </w:r>
            <w:r w:rsidRPr="000C420A">
              <w:rPr>
                <w:bCs/>
                <w:sz w:val="24"/>
                <w:szCs w:val="24"/>
              </w:rPr>
              <w:fldChar w:fldCharType="begin"/>
            </w:r>
            <w:r w:rsidRPr="000C420A">
              <w:rPr>
                <w:bCs/>
              </w:rPr>
              <w:instrText>NUMPAGES</w:instrText>
            </w:r>
            <w:r w:rsidRPr="000C420A">
              <w:rPr>
                <w:bCs/>
                <w:sz w:val="24"/>
                <w:szCs w:val="24"/>
              </w:rPr>
              <w:fldChar w:fldCharType="separate"/>
            </w:r>
            <w:r>
              <w:rPr>
                <w:bCs/>
                <w:sz w:val="24"/>
                <w:szCs w:val="24"/>
              </w:rPr>
              <w:t>2</w:t>
            </w:r>
            <w:r w:rsidRPr="000C420A">
              <w:rPr>
                <w:bCs/>
                <w:sz w:val="24"/>
                <w:szCs w:val="24"/>
              </w:rPr>
              <w:fldChar w:fldCharType="end"/>
            </w:r>
          </w:p>
          <w:p w14:paraId="3AB8B6EC" w14:textId="77777777" w:rsidR="0002372C" w:rsidRPr="0002372C" w:rsidRDefault="00B32895" w:rsidP="0002372C">
            <w:pPr>
              <w:pStyle w:val="Bunntekst"/>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ACB66" w14:textId="77777777" w:rsidR="007B49CB" w:rsidRDefault="007B49CB" w:rsidP="002421B2">
      <w:pPr>
        <w:pStyle w:val="Utenluft"/>
      </w:pPr>
      <w:r>
        <w:separator/>
      </w:r>
    </w:p>
  </w:footnote>
  <w:footnote w:type="continuationSeparator" w:id="0">
    <w:p w14:paraId="72A832BE" w14:textId="77777777" w:rsidR="007B49CB" w:rsidRDefault="007B49CB" w:rsidP="002421B2">
      <w:pPr>
        <w:pStyle w:val="Utenluft"/>
      </w:pPr>
      <w:r>
        <w:continuationSeparator/>
      </w:r>
    </w:p>
  </w:footnote>
  <w:footnote w:type="continuationNotice" w:id="1">
    <w:p w14:paraId="2032CF8C" w14:textId="77777777" w:rsidR="007B49CB" w:rsidRDefault="007B49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938A1" w14:textId="6554E76F" w:rsidR="007B49CB" w:rsidRPr="00A919E0" w:rsidRDefault="007B49CB" w:rsidP="007B49CB">
    <w:pPr>
      <w:jc w:val="center"/>
      <w:rPr>
        <w:rFonts w:ascii="Times New Roman" w:hAnsi="Times New Roman"/>
      </w:rPr>
    </w:pPr>
    <w:r w:rsidRPr="00A919E0">
      <w:rPr>
        <w:rFonts w:ascii="Times New Roman" w:hAnsi="Times New Roman"/>
      </w:rPr>
      <w:t xml:space="preserve">Gjøvik kommune </w:t>
    </w:r>
    <w:r w:rsidR="00A34B76">
      <w:rPr>
        <w:rFonts w:ascii="Times New Roman" w:hAnsi="Times New Roman"/>
      </w:rPr>
      <w:t>–</w:t>
    </w:r>
    <w:r w:rsidRPr="00A919E0">
      <w:rPr>
        <w:rFonts w:ascii="Times New Roman" w:hAnsi="Times New Roman"/>
      </w:rPr>
      <w:t xml:space="preserve"> E</w:t>
    </w:r>
    <w:r w:rsidR="00A34B76">
      <w:rPr>
        <w:rFonts w:ascii="Times New Roman" w:hAnsi="Times New Roman"/>
      </w:rPr>
      <w:t>3</w:t>
    </w:r>
    <w:r w:rsidRPr="00A919E0">
      <w:rPr>
        <w:rFonts w:ascii="Times New Roman" w:hAnsi="Times New Roman"/>
      </w:rPr>
      <w:t xml:space="preserve"> - L</w:t>
    </w:r>
    <w:r w:rsidR="00A34B76">
      <w:rPr>
        <w:rFonts w:ascii="Times New Roman" w:hAnsi="Times New Roman"/>
      </w:rPr>
      <w:t>andledning</w:t>
    </w:r>
  </w:p>
  <w:p w14:paraId="50793118" w14:textId="5A5C746F" w:rsidR="00D045CA" w:rsidRPr="00A919E0" w:rsidRDefault="007B49CB" w:rsidP="007B49CB">
    <w:pPr>
      <w:jc w:val="center"/>
      <w:rPr>
        <w:rFonts w:ascii="Times New Roman" w:hAnsi="Times New Roman"/>
      </w:rPr>
    </w:pPr>
    <w:r w:rsidRPr="00A919E0">
      <w:rPr>
        <w:rFonts w:ascii="Times New Roman" w:hAnsi="Times New Roman"/>
        <w:szCs w:val="16"/>
      </w:rPr>
      <w:t xml:space="preserve">Bilag </w:t>
    </w:r>
    <w:r w:rsidR="00B32895">
      <w:rPr>
        <w:rFonts w:ascii="Times New Roman" w:hAnsi="Times New Roman"/>
        <w:szCs w:val="16"/>
      </w:rPr>
      <w:t>I</w:t>
    </w:r>
    <w:r w:rsidRPr="00A919E0">
      <w:rPr>
        <w:rFonts w:ascii="Times New Roman" w:hAnsi="Times New Roman"/>
        <w:noProof/>
      </w:rPr>
      <w:t xml:space="preserve"> – Taushetserklæring</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09F08" w14:textId="77777777" w:rsidR="00226EEB" w:rsidRDefault="00226EEB" w:rsidP="00B4110A">
    <w:pPr>
      <w:pStyle w:val="Topptekst"/>
      <w:tabs>
        <w:tab w:val="left" w:pos="660"/>
      </w:tabs>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7.2pt" o:bullet="t">
        <v:imagedata r:id="rId1" o:title="Blå"/>
      </v:shape>
    </w:pict>
  </w:numPicBullet>
  <w:numPicBullet w:numPicBulletId="1">
    <w:pict>
      <v:shape id="_x0000_i1026" type="#_x0000_t75" style="width:31.8pt;height:7.2pt" o:bullet="t">
        <v:imagedata r:id="rId2" o:title="Gul"/>
      </v:shape>
    </w:pict>
  </w:numPicBullet>
  <w:numPicBullet w:numPicBulletId="2">
    <w:pict>
      <v:shape id="_x0000_i1027" type="#_x0000_t75" style="width:31.8pt;height:7.2pt" o:bullet="t">
        <v:imagedata r:id="rId3" o:title="Rød"/>
      </v:shape>
    </w:pict>
  </w:numPicBullet>
  <w:abstractNum w:abstractNumId="0" w15:restartNumberingAfterBreak="0">
    <w:nsid w:val="FFFFFF7C"/>
    <w:multiLevelType w:val="singleLevel"/>
    <w:tmpl w:val="824E6FA8"/>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0A3CDC32"/>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5F281DDE"/>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212270D6"/>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8D6272D6"/>
    <w:lvl w:ilvl="0">
      <w:start w:val="1"/>
      <w:numFmt w:val="bullet"/>
      <w:pStyle w:val="Punktliste5"/>
      <w:lvlText w:val="▪"/>
      <w:lvlJc w:val="left"/>
      <w:pPr>
        <w:tabs>
          <w:tab w:val="num" w:pos="1557"/>
        </w:tabs>
        <w:ind w:left="1557" w:hanging="425"/>
      </w:pPr>
    </w:lvl>
  </w:abstractNum>
  <w:abstractNum w:abstractNumId="5" w15:restartNumberingAfterBreak="0">
    <w:nsid w:val="FFFFFF81"/>
    <w:multiLevelType w:val="singleLevel"/>
    <w:tmpl w:val="E34C6788"/>
    <w:lvl w:ilvl="0">
      <w:start w:val="1"/>
      <w:numFmt w:val="bullet"/>
      <w:pStyle w:val="Punktliste4"/>
      <w:lvlText w:val="▪"/>
      <w:lvlJc w:val="left"/>
      <w:pPr>
        <w:tabs>
          <w:tab w:val="num" w:pos="1274"/>
        </w:tabs>
        <w:ind w:left="1274" w:hanging="425"/>
      </w:pPr>
    </w:lvl>
  </w:abstractNum>
  <w:abstractNum w:abstractNumId="6" w15:restartNumberingAfterBreak="0">
    <w:nsid w:val="FFFFFF82"/>
    <w:multiLevelType w:val="singleLevel"/>
    <w:tmpl w:val="579C986A"/>
    <w:lvl w:ilvl="0">
      <w:start w:val="1"/>
      <w:numFmt w:val="bullet"/>
      <w:pStyle w:val="Punktliste3"/>
      <w:lvlText w:val="▪"/>
      <w:lvlJc w:val="left"/>
      <w:pPr>
        <w:tabs>
          <w:tab w:val="num" w:pos="991"/>
        </w:tabs>
        <w:ind w:left="991" w:hanging="425"/>
      </w:pPr>
    </w:lvl>
  </w:abstractNum>
  <w:abstractNum w:abstractNumId="7" w15:restartNumberingAfterBreak="0">
    <w:nsid w:val="FFFFFF83"/>
    <w:multiLevelType w:val="singleLevel"/>
    <w:tmpl w:val="C682E8E8"/>
    <w:lvl w:ilvl="0">
      <w:start w:val="1"/>
      <w:numFmt w:val="bullet"/>
      <w:pStyle w:val="Punktliste2"/>
      <w:lvlText w:val="▪"/>
      <w:lvlJc w:val="left"/>
      <w:pPr>
        <w:tabs>
          <w:tab w:val="num" w:pos="708"/>
        </w:tabs>
        <w:ind w:left="708" w:hanging="425"/>
      </w:pPr>
    </w:lvl>
  </w:abstractNum>
  <w:abstractNum w:abstractNumId="8" w15:restartNumberingAfterBreak="0">
    <w:nsid w:val="FFFFFF88"/>
    <w:multiLevelType w:val="singleLevel"/>
    <w:tmpl w:val="952E6FA4"/>
    <w:lvl w:ilvl="0">
      <w:start w:val="1"/>
      <w:numFmt w:val="decimal"/>
      <w:pStyle w:val="Nummerertliste"/>
      <w:lvlText w:val="%1."/>
      <w:lvlJc w:val="left"/>
      <w:pPr>
        <w:tabs>
          <w:tab w:val="num" w:pos="360"/>
        </w:tabs>
        <w:ind w:left="360" w:hanging="360"/>
      </w:pPr>
    </w:lvl>
  </w:abstractNum>
  <w:abstractNum w:abstractNumId="9" w15:restartNumberingAfterBreak="0">
    <w:nsid w:val="01362E7B"/>
    <w:multiLevelType w:val="multilevel"/>
    <w:tmpl w:val="F3B62628"/>
    <w:lvl w:ilvl="0">
      <w:start w:val="1"/>
      <w:numFmt w:val="decimal"/>
      <w:pStyle w:val="Avsnitt1"/>
      <w:lvlText w:val="(%1)"/>
      <w:lvlJc w:val="left"/>
      <w:pPr>
        <w:tabs>
          <w:tab w:val="num" w:pos="964"/>
        </w:tabs>
        <w:ind w:left="964" w:hanging="964"/>
      </w:pPr>
      <w:rPr>
        <w:rFonts w:hint="default"/>
        <w:b w:val="0"/>
        <w:i w:val="0"/>
      </w:rPr>
    </w:lvl>
    <w:lvl w:ilvl="1">
      <w:start w:val="1"/>
      <w:numFmt w:val="lowerLetter"/>
      <w:lvlText w:val="(%2)"/>
      <w:lvlJc w:val="left"/>
      <w:pPr>
        <w:tabs>
          <w:tab w:val="num" w:pos="1446"/>
        </w:tabs>
        <w:ind w:left="1446" w:hanging="482"/>
      </w:pPr>
      <w:rPr>
        <w:rFonts w:hint="default"/>
      </w:rPr>
    </w:lvl>
    <w:lvl w:ilvl="2">
      <w:start w:val="1"/>
      <w:numFmt w:val="lowerRoman"/>
      <w:lvlText w:val="(%3)"/>
      <w:lvlJc w:val="left"/>
      <w:pPr>
        <w:tabs>
          <w:tab w:val="num" w:pos="1928"/>
        </w:tabs>
        <w:ind w:left="1928" w:hanging="482"/>
      </w:pPr>
      <w:rPr>
        <w:rFonts w:hint="default"/>
      </w:rPr>
    </w:lvl>
    <w:lvl w:ilvl="3">
      <w:start w:val="1"/>
      <w:numFmt w:val="upperLetter"/>
      <w:lvlText w:val="(%4)"/>
      <w:lvlJc w:val="left"/>
      <w:pPr>
        <w:tabs>
          <w:tab w:val="num" w:pos="2410"/>
        </w:tabs>
        <w:ind w:left="2410" w:hanging="482"/>
      </w:pPr>
      <w:rPr>
        <w:rFonts w:hint="default"/>
      </w:rPr>
    </w:lvl>
    <w:lvl w:ilvl="4">
      <w:start w:val="1"/>
      <w:numFmt w:val="bullet"/>
      <w:lvlText w:val=""/>
      <w:lvlJc w:val="left"/>
      <w:pPr>
        <w:tabs>
          <w:tab w:val="num" w:pos="2892"/>
        </w:tabs>
        <w:ind w:left="2892" w:hanging="482"/>
      </w:pPr>
      <w:rPr>
        <w:rFonts w:ascii="Wingdings" w:hAnsi="Wingdings" w:hint="default"/>
      </w:rPr>
    </w:lvl>
    <w:lvl w:ilvl="5">
      <w:start w:val="1"/>
      <w:numFmt w:val="bullet"/>
      <w:lvlText w:val=""/>
      <w:lvlJc w:val="left"/>
      <w:pPr>
        <w:tabs>
          <w:tab w:val="num" w:pos="3374"/>
        </w:tabs>
        <w:ind w:left="3374" w:hanging="482"/>
      </w:pPr>
      <w:rPr>
        <w:rFonts w:ascii="Wingdings" w:hAnsi="Wingdings" w:hint="default"/>
        <w:color w:val="auto"/>
      </w:rPr>
    </w:lvl>
    <w:lvl w:ilvl="6">
      <w:start w:val="1"/>
      <w:numFmt w:val="bullet"/>
      <w:lvlText w:val=""/>
      <w:lvlJc w:val="left"/>
      <w:pPr>
        <w:tabs>
          <w:tab w:val="num" w:pos="3856"/>
        </w:tabs>
        <w:ind w:left="3856" w:hanging="482"/>
      </w:pPr>
      <w:rPr>
        <w:rFonts w:ascii="Wingdings" w:hAnsi="Wingdings" w:hint="default"/>
        <w:color w:val="auto"/>
      </w:rPr>
    </w:lvl>
    <w:lvl w:ilvl="7">
      <w:start w:val="1"/>
      <w:numFmt w:val="bullet"/>
      <w:lvlText w:val=""/>
      <w:lvlJc w:val="left"/>
      <w:pPr>
        <w:tabs>
          <w:tab w:val="num" w:pos="4338"/>
        </w:tabs>
        <w:ind w:left="4338" w:hanging="482"/>
      </w:pPr>
      <w:rPr>
        <w:rFonts w:ascii="Wingdings" w:hAnsi="Wingdings" w:hint="default"/>
        <w:color w:val="auto"/>
      </w:rPr>
    </w:lvl>
    <w:lvl w:ilvl="8">
      <w:start w:val="1"/>
      <w:numFmt w:val="bullet"/>
      <w:lvlText w:val=""/>
      <w:lvlJc w:val="left"/>
      <w:pPr>
        <w:tabs>
          <w:tab w:val="num" w:pos="4820"/>
        </w:tabs>
        <w:ind w:left="4820" w:hanging="482"/>
      </w:pPr>
      <w:rPr>
        <w:rFonts w:ascii="Wingdings" w:hAnsi="Wingdings" w:hint="default"/>
        <w:color w:val="auto"/>
      </w:rPr>
    </w:lvl>
  </w:abstractNum>
  <w:abstractNum w:abstractNumId="10" w15:restartNumberingAfterBreak="0">
    <w:nsid w:val="033F35B1"/>
    <w:multiLevelType w:val="multilevel"/>
    <w:tmpl w:val="947CD8BC"/>
    <w:lvl w:ilvl="0">
      <w:start w:val="1"/>
      <w:numFmt w:val="decimal"/>
      <w:pStyle w:val="Vedlegg"/>
      <w:lvlText w:val="Vedlegg %1:"/>
      <w:lvlJc w:val="left"/>
      <w:pPr>
        <w:tabs>
          <w:tab w:val="num" w:pos="1446"/>
        </w:tabs>
        <w:ind w:left="1446" w:hanging="1446"/>
      </w:pPr>
      <w:rPr>
        <w:rFonts w:hint="default"/>
        <w:b/>
        <w:i w:val="0"/>
      </w:rPr>
    </w:lvl>
    <w:lvl w:ilvl="1">
      <w:start w:val="1"/>
      <w:numFmt w:val="upperLetter"/>
      <w:lvlText w:val="Vedlegg %1-%2:"/>
      <w:lvlJc w:val="left"/>
      <w:pPr>
        <w:tabs>
          <w:tab w:val="num" w:pos="1446"/>
        </w:tabs>
        <w:ind w:left="1446" w:hanging="1446"/>
      </w:pPr>
      <w:rPr>
        <w:rFonts w:hint="default"/>
        <w:b/>
        <w:i w:val="0"/>
      </w:rPr>
    </w:lvl>
    <w:lvl w:ilvl="2">
      <w:start w:val="1"/>
      <w:numFmt w:val="none"/>
      <w:lvlText w:val="%3"/>
      <w:lvlJc w:val="left"/>
      <w:pPr>
        <w:tabs>
          <w:tab w:val="num" w:pos="1446"/>
        </w:tabs>
        <w:ind w:left="1446" w:hanging="1446"/>
      </w:pPr>
      <w:rPr>
        <w:rFonts w:hint="default"/>
      </w:rPr>
    </w:lvl>
    <w:lvl w:ilvl="3">
      <w:start w:val="1"/>
      <w:numFmt w:val="none"/>
      <w:lvlText w:val=""/>
      <w:lvlJc w:val="left"/>
      <w:pPr>
        <w:tabs>
          <w:tab w:val="num" w:pos="1446"/>
        </w:tabs>
        <w:ind w:left="1446" w:hanging="1446"/>
      </w:pPr>
      <w:rPr>
        <w:rFonts w:hint="default"/>
      </w:rPr>
    </w:lvl>
    <w:lvl w:ilvl="4">
      <w:start w:val="1"/>
      <w:numFmt w:val="none"/>
      <w:lvlText w:val=""/>
      <w:lvlJc w:val="left"/>
      <w:pPr>
        <w:tabs>
          <w:tab w:val="num" w:pos="1446"/>
        </w:tabs>
        <w:ind w:left="1446" w:hanging="1446"/>
      </w:pPr>
      <w:rPr>
        <w:rFonts w:hint="default"/>
      </w:rPr>
    </w:lvl>
    <w:lvl w:ilvl="5">
      <w:start w:val="1"/>
      <w:numFmt w:val="none"/>
      <w:lvlText w:val=""/>
      <w:lvlJc w:val="left"/>
      <w:pPr>
        <w:tabs>
          <w:tab w:val="num" w:pos="1446"/>
        </w:tabs>
        <w:ind w:left="1446" w:hanging="1446"/>
      </w:pPr>
      <w:rPr>
        <w:rFonts w:hint="default"/>
      </w:rPr>
    </w:lvl>
    <w:lvl w:ilvl="6">
      <w:start w:val="1"/>
      <w:numFmt w:val="none"/>
      <w:lvlText w:val=""/>
      <w:lvlJc w:val="left"/>
      <w:pPr>
        <w:tabs>
          <w:tab w:val="num" w:pos="1446"/>
        </w:tabs>
        <w:ind w:left="1446" w:hanging="1446"/>
      </w:pPr>
      <w:rPr>
        <w:rFonts w:hint="default"/>
      </w:rPr>
    </w:lvl>
    <w:lvl w:ilvl="7">
      <w:start w:val="1"/>
      <w:numFmt w:val="none"/>
      <w:lvlText w:val="%8"/>
      <w:lvlJc w:val="left"/>
      <w:pPr>
        <w:tabs>
          <w:tab w:val="num" w:pos="1446"/>
        </w:tabs>
        <w:ind w:left="1446" w:hanging="1446"/>
      </w:pPr>
      <w:rPr>
        <w:rFonts w:hint="default"/>
      </w:rPr>
    </w:lvl>
    <w:lvl w:ilvl="8">
      <w:start w:val="1"/>
      <w:numFmt w:val="none"/>
      <w:lvlText w:val="%9"/>
      <w:lvlJc w:val="left"/>
      <w:pPr>
        <w:tabs>
          <w:tab w:val="num" w:pos="1446"/>
        </w:tabs>
        <w:ind w:left="1446" w:hanging="1446"/>
      </w:pPr>
      <w:rPr>
        <w:rFonts w:hint="default"/>
      </w:rPr>
    </w:lvl>
  </w:abstractNum>
  <w:abstractNum w:abstractNumId="11" w15:restartNumberingAfterBreak="0">
    <w:nsid w:val="068F5977"/>
    <w:multiLevelType w:val="multilevel"/>
    <w:tmpl w:val="C666BCD0"/>
    <w:lvl w:ilvl="0">
      <w:start w:val="21"/>
      <w:numFmt w:val="bullet"/>
      <w:pStyle w:val="Disposisjonreferanse"/>
      <w:lvlText w:val="–"/>
      <w:lvlJc w:val="left"/>
      <w:pPr>
        <w:tabs>
          <w:tab w:val="num" w:pos="964"/>
        </w:tabs>
        <w:ind w:left="964" w:hanging="227"/>
      </w:pPr>
      <w:rPr>
        <w:rFonts w:ascii="Calibri" w:hAnsi="Calibri" w:hint="default"/>
      </w:rPr>
    </w:lvl>
    <w:lvl w:ilvl="1">
      <w:start w:val="1"/>
      <w:numFmt w:val="none"/>
      <w:lvlText w:val=""/>
      <w:lvlJc w:val="left"/>
      <w:pPr>
        <w:tabs>
          <w:tab w:val="num" w:pos="907"/>
        </w:tabs>
        <w:ind w:left="680" w:hanging="226"/>
      </w:pPr>
      <w:rPr>
        <w:rFonts w:hint="default"/>
      </w:rPr>
    </w:lvl>
    <w:lvl w:ilvl="2">
      <w:start w:val="1"/>
      <w:numFmt w:val="none"/>
      <w:lvlText w:val=""/>
      <w:lvlJc w:val="left"/>
      <w:pPr>
        <w:tabs>
          <w:tab w:val="num" w:pos="907"/>
        </w:tabs>
        <w:ind w:left="680" w:hanging="226"/>
      </w:pPr>
      <w:rPr>
        <w:rFonts w:hint="default"/>
      </w:rPr>
    </w:lvl>
    <w:lvl w:ilvl="3">
      <w:start w:val="1"/>
      <w:numFmt w:val="none"/>
      <w:lvlText w:val=""/>
      <w:lvlJc w:val="left"/>
      <w:pPr>
        <w:tabs>
          <w:tab w:val="num" w:pos="907"/>
        </w:tabs>
        <w:ind w:left="680" w:hanging="226"/>
      </w:pPr>
      <w:rPr>
        <w:rFonts w:hint="default"/>
      </w:rPr>
    </w:lvl>
    <w:lvl w:ilvl="4">
      <w:start w:val="1"/>
      <w:numFmt w:val="none"/>
      <w:lvlText w:val=""/>
      <w:lvlJc w:val="left"/>
      <w:pPr>
        <w:tabs>
          <w:tab w:val="num" w:pos="907"/>
        </w:tabs>
        <w:ind w:left="680" w:hanging="226"/>
      </w:pPr>
      <w:rPr>
        <w:rFonts w:hint="default"/>
      </w:rPr>
    </w:lvl>
    <w:lvl w:ilvl="5">
      <w:start w:val="1"/>
      <w:numFmt w:val="none"/>
      <w:lvlText w:val=""/>
      <w:lvlJc w:val="left"/>
      <w:pPr>
        <w:tabs>
          <w:tab w:val="num" w:pos="907"/>
        </w:tabs>
        <w:ind w:left="680" w:hanging="226"/>
      </w:pPr>
      <w:rPr>
        <w:rFonts w:hint="default"/>
      </w:rPr>
    </w:lvl>
    <w:lvl w:ilvl="6">
      <w:start w:val="1"/>
      <w:numFmt w:val="none"/>
      <w:lvlText w:val="%7"/>
      <w:lvlJc w:val="left"/>
      <w:pPr>
        <w:tabs>
          <w:tab w:val="num" w:pos="907"/>
        </w:tabs>
        <w:ind w:left="680" w:hanging="226"/>
      </w:pPr>
      <w:rPr>
        <w:rFonts w:hint="default"/>
      </w:rPr>
    </w:lvl>
    <w:lvl w:ilvl="7">
      <w:start w:val="1"/>
      <w:numFmt w:val="none"/>
      <w:lvlText w:val=""/>
      <w:lvlJc w:val="left"/>
      <w:pPr>
        <w:tabs>
          <w:tab w:val="num" w:pos="907"/>
        </w:tabs>
        <w:ind w:left="680" w:hanging="226"/>
      </w:pPr>
      <w:rPr>
        <w:rFonts w:hint="default"/>
      </w:rPr>
    </w:lvl>
    <w:lvl w:ilvl="8">
      <w:start w:val="1"/>
      <w:numFmt w:val="none"/>
      <w:lvlText w:val=""/>
      <w:lvlJc w:val="left"/>
      <w:pPr>
        <w:tabs>
          <w:tab w:val="num" w:pos="907"/>
        </w:tabs>
        <w:ind w:left="680" w:hanging="226"/>
      </w:pPr>
      <w:rPr>
        <w:rFonts w:hint="default"/>
      </w:rPr>
    </w:lvl>
  </w:abstractNum>
  <w:abstractNum w:abstractNumId="12" w15:restartNumberingAfterBreak="0">
    <w:nsid w:val="09215627"/>
    <w:multiLevelType w:val="multilevel"/>
    <w:tmpl w:val="7D800306"/>
    <w:lvl w:ilvl="0">
      <w:start w:val="1"/>
      <w:numFmt w:val="decimal"/>
      <w:lvlText w:val="%1"/>
      <w:lvlJc w:val="left"/>
      <w:pPr>
        <w:tabs>
          <w:tab w:val="num" w:pos="964"/>
        </w:tabs>
        <w:ind w:left="964" w:hanging="964"/>
      </w:pPr>
      <w:rPr>
        <w:rFonts w:hint="default"/>
      </w:rPr>
    </w:lvl>
    <w:lvl w:ilvl="1">
      <w:start w:val="1"/>
      <w:numFmt w:val="decimal"/>
      <w:lvlText w:val="%1.%2"/>
      <w:lvlJc w:val="left"/>
      <w:pPr>
        <w:tabs>
          <w:tab w:val="num" w:pos="964"/>
        </w:tabs>
        <w:ind w:left="964" w:hanging="964"/>
      </w:pPr>
      <w:rPr>
        <w:rFonts w:hint="default"/>
      </w:rPr>
    </w:lvl>
    <w:lvl w:ilvl="2">
      <w:start w:val="1"/>
      <w:numFmt w:val="decimal"/>
      <w:lvlText w:val="%1.%2.%3"/>
      <w:lvlJc w:val="left"/>
      <w:pPr>
        <w:tabs>
          <w:tab w:val="num" w:pos="964"/>
        </w:tabs>
        <w:ind w:left="964" w:hanging="964"/>
      </w:pPr>
      <w:rPr>
        <w:rFonts w:hint="default"/>
      </w:rPr>
    </w:lvl>
    <w:lvl w:ilvl="3">
      <w:start w:val="1"/>
      <w:numFmt w:val="decimal"/>
      <w:lvlText w:val="%1.%2.%3.%4"/>
      <w:lvlJc w:val="left"/>
      <w:pPr>
        <w:tabs>
          <w:tab w:val="num" w:pos="964"/>
        </w:tabs>
        <w:ind w:left="964" w:hanging="964"/>
      </w:pPr>
      <w:rPr>
        <w:rFonts w:hint="default"/>
      </w:rPr>
    </w:lvl>
    <w:lvl w:ilvl="4">
      <w:start w:val="1"/>
      <w:numFmt w:val="decimal"/>
      <w:lvlText w:val="%1.%2.%3.%4.%5"/>
      <w:lvlJc w:val="left"/>
      <w:pPr>
        <w:tabs>
          <w:tab w:val="num" w:pos="964"/>
        </w:tabs>
        <w:ind w:left="964" w:hanging="964"/>
      </w:pPr>
      <w:rPr>
        <w:rFonts w:hint="default"/>
      </w:rPr>
    </w:lvl>
    <w:lvl w:ilvl="5">
      <w:start w:val="1"/>
      <w:numFmt w:val="decimal"/>
      <w:pStyle w:val="Overskrift6"/>
      <w:lvlText w:val="%1.%2.%3.%4.%5.%6"/>
      <w:lvlJc w:val="left"/>
      <w:pPr>
        <w:tabs>
          <w:tab w:val="num" w:pos="964"/>
        </w:tabs>
        <w:ind w:left="964" w:hanging="964"/>
      </w:pPr>
      <w:rPr>
        <w:rFonts w:hint="default"/>
      </w:rPr>
    </w:lvl>
    <w:lvl w:ilvl="6">
      <w:start w:val="1"/>
      <w:numFmt w:val="decimal"/>
      <w:pStyle w:val="Overskrift7"/>
      <w:lvlText w:val="%1.%2.%3.%4.%5.%6.%7"/>
      <w:lvlJc w:val="left"/>
      <w:pPr>
        <w:tabs>
          <w:tab w:val="num" w:pos="964"/>
        </w:tabs>
        <w:ind w:left="964" w:hanging="964"/>
      </w:pPr>
      <w:rPr>
        <w:rFonts w:hint="default"/>
      </w:rPr>
    </w:lvl>
    <w:lvl w:ilvl="7">
      <w:start w:val="1"/>
      <w:numFmt w:val="decimal"/>
      <w:pStyle w:val="Overskrift8"/>
      <w:lvlText w:val="%1.%2.%3.%4.%5.%6.%7.%8"/>
      <w:lvlJc w:val="left"/>
      <w:pPr>
        <w:tabs>
          <w:tab w:val="num" w:pos="964"/>
        </w:tabs>
        <w:ind w:left="964" w:hanging="964"/>
      </w:pPr>
      <w:rPr>
        <w:rFonts w:hint="default"/>
      </w:rPr>
    </w:lvl>
    <w:lvl w:ilvl="8">
      <w:start w:val="1"/>
      <w:numFmt w:val="decimal"/>
      <w:pStyle w:val="Overskrift9"/>
      <w:lvlText w:val="%1.%2.%3.%4.%5.%6.%7.%8.%9"/>
      <w:lvlJc w:val="left"/>
      <w:pPr>
        <w:tabs>
          <w:tab w:val="num" w:pos="964"/>
        </w:tabs>
        <w:ind w:left="964" w:hanging="964"/>
      </w:pPr>
      <w:rPr>
        <w:rFonts w:hint="default"/>
      </w:rPr>
    </w:lvl>
  </w:abstractNum>
  <w:abstractNum w:abstractNumId="13" w15:restartNumberingAfterBreak="0">
    <w:nsid w:val="0F9C148A"/>
    <w:multiLevelType w:val="multilevel"/>
    <w:tmpl w:val="41EA24B6"/>
    <w:lvl w:ilvl="0">
      <w:start w:val="1"/>
      <w:numFmt w:val="upperLetter"/>
      <w:pStyle w:val="Deloverskrift"/>
      <w:lvlText w:val="Del %1:"/>
      <w:lvlJc w:val="left"/>
      <w:pPr>
        <w:tabs>
          <w:tab w:val="num" w:pos="964"/>
        </w:tabs>
        <w:ind w:left="964" w:hanging="964"/>
      </w:pPr>
      <w:rPr>
        <w:rFonts w:hint="default"/>
      </w:rPr>
    </w:lvl>
    <w:lvl w:ilvl="1">
      <w:start w:val="1"/>
      <w:numFmt w:val="decimal"/>
      <w:pStyle w:val="Overskrift1"/>
      <w:lvlText w:val="%2"/>
      <w:lvlJc w:val="left"/>
      <w:pPr>
        <w:tabs>
          <w:tab w:val="num" w:pos="964"/>
        </w:tabs>
        <w:ind w:left="964" w:hanging="964"/>
      </w:pPr>
      <w:rPr>
        <w:rFonts w:hint="default"/>
      </w:rPr>
    </w:lvl>
    <w:lvl w:ilvl="2">
      <w:start w:val="1"/>
      <w:numFmt w:val="decimal"/>
      <w:pStyle w:val="Overskrift2"/>
      <w:lvlText w:val="%2.%3"/>
      <w:lvlJc w:val="left"/>
      <w:pPr>
        <w:tabs>
          <w:tab w:val="num" w:pos="964"/>
        </w:tabs>
        <w:ind w:left="964" w:hanging="964"/>
      </w:pPr>
      <w:rPr>
        <w:rFonts w:hint="default"/>
      </w:rPr>
    </w:lvl>
    <w:lvl w:ilvl="3">
      <w:start w:val="1"/>
      <w:numFmt w:val="decimal"/>
      <w:pStyle w:val="Overskrift3"/>
      <w:lvlText w:val="%2.%3.%4"/>
      <w:lvlJc w:val="left"/>
      <w:pPr>
        <w:tabs>
          <w:tab w:val="num" w:pos="964"/>
        </w:tabs>
        <w:ind w:left="964" w:hanging="964"/>
      </w:pPr>
      <w:rPr>
        <w:rFonts w:hint="default"/>
      </w:rPr>
    </w:lvl>
    <w:lvl w:ilvl="4">
      <w:start w:val="1"/>
      <w:numFmt w:val="decimal"/>
      <w:pStyle w:val="Overskrift4"/>
      <w:lvlText w:val="%2.%3.%4.%5"/>
      <w:lvlJc w:val="left"/>
      <w:pPr>
        <w:tabs>
          <w:tab w:val="num" w:pos="964"/>
        </w:tabs>
        <w:ind w:left="964" w:hanging="964"/>
      </w:pPr>
      <w:rPr>
        <w:rFonts w:hint="default"/>
      </w:rPr>
    </w:lvl>
    <w:lvl w:ilvl="5">
      <w:start w:val="1"/>
      <w:numFmt w:val="decimal"/>
      <w:pStyle w:val="Overskrift5"/>
      <w:lvlText w:val="%2.%3.%4.%5.%6"/>
      <w:lvlJc w:val="left"/>
      <w:pPr>
        <w:tabs>
          <w:tab w:val="num" w:pos="964"/>
        </w:tabs>
        <w:ind w:left="964" w:hanging="964"/>
      </w:pPr>
      <w:rPr>
        <w:rFonts w:hint="default"/>
      </w:rPr>
    </w:lvl>
    <w:lvl w:ilvl="6">
      <w:start w:val="1"/>
      <w:numFmt w:val="none"/>
      <w:lvlText w:val=""/>
      <w:lvlJc w:val="left"/>
      <w:pPr>
        <w:tabs>
          <w:tab w:val="num" w:pos="964"/>
        </w:tabs>
        <w:ind w:left="964" w:hanging="964"/>
      </w:pPr>
      <w:rPr>
        <w:rFonts w:hint="default"/>
      </w:rPr>
    </w:lvl>
    <w:lvl w:ilvl="7">
      <w:start w:val="1"/>
      <w:numFmt w:val="none"/>
      <w:lvlText w:val=""/>
      <w:lvlJc w:val="left"/>
      <w:pPr>
        <w:tabs>
          <w:tab w:val="num" w:pos="964"/>
        </w:tabs>
        <w:ind w:left="964" w:hanging="964"/>
      </w:pPr>
      <w:rPr>
        <w:rFonts w:hint="default"/>
      </w:rPr>
    </w:lvl>
    <w:lvl w:ilvl="8">
      <w:start w:val="1"/>
      <w:numFmt w:val="none"/>
      <w:lvlText w:val=""/>
      <w:lvlJc w:val="left"/>
      <w:pPr>
        <w:tabs>
          <w:tab w:val="num" w:pos="964"/>
        </w:tabs>
        <w:ind w:left="964" w:hanging="964"/>
      </w:pPr>
      <w:rPr>
        <w:rFonts w:hint="default"/>
      </w:rPr>
    </w:lvl>
  </w:abstractNum>
  <w:abstractNum w:abstractNumId="14" w15:restartNumberingAfterBreak="0">
    <w:nsid w:val="14860678"/>
    <w:multiLevelType w:val="multilevel"/>
    <w:tmpl w:val="FC1C54EA"/>
    <w:lvl w:ilvl="0">
      <w:start w:val="1"/>
      <w:numFmt w:val="bullet"/>
      <w:lvlRestart w:val="0"/>
      <w:lvlText w:val="-"/>
      <w:lvlJc w:val="left"/>
      <w:pPr>
        <w:tabs>
          <w:tab w:val="num" w:pos="964"/>
        </w:tabs>
        <w:ind w:left="964" w:hanging="482"/>
      </w:pPr>
      <w:rPr>
        <w:rFonts w:ascii="Calibri" w:hAnsi="Calibri" w:cs="Calibri"/>
        <w:b w:val="0"/>
        <w:i w:val="0"/>
      </w:rPr>
    </w:lvl>
    <w:lvl w:ilvl="1">
      <w:start w:val="1"/>
      <w:numFmt w:val="bullet"/>
      <w:lvlText w:val=""/>
      <w:lvlJc w:val="left"/>
      <w:pPr>
        <w:tabs>
          <w:tab w:val="num" w:pos="1446"/>
        </w:tabs>
        <w:ind w:left="1446" w:hanging="482"/>
      </w:pPr>
      <w:rPr>
        <w:rFonts w:ascii="Wingdings" w:hAnsi="Wingdings" w:hint="default"/>
      </w:rPr>
    </w:lvl>
    <w:lvl w:ilvl="2">
      <w:start w:val="1"/>
      <w:numFmt w:val="bullet"/>
      <w:lvlText w:val=""/>
      <w:lvlJc w:val="left"/>
      <w:pPr>
        <w:tabs>
          <w:tab w:val="num" w:pos="1928"/>
        </w:tabs>
        <w:ind w:left="1928" w:hanging="482"/>
      </w:pPr>
      <w:rPr>
        <w:rFonts w:ascii="Wingdings" w:hAnsi="Wingdings" w:hint="default"/>
      </w:rPr>
    </w:lvl>
    <w:lvl w:ilvl="3">
      <w:start w:val="1"/>
      <w:numFmt w:val="bullet"/>
      <w:lvlText w:val=""/>
      <w:lvlJc w:val="left"/>
      <w:pPr>
        <w:tabs>
          <w:tab w:val="num" w:pos="2409"/>
        </w:tabs>
        <w:ind w:left="2409" w:hanging="481"/>
      </w:pPr>
      <w:rPr>
        <w:rFonts w:ascii="Wingdings" w:hAnsi="Wingdings" w:hint="default"/>
      </w:rPr>
    </w:lvl>
    <w:lvl w:ilvl="4">
      <w:start w:val="1"/>
      <w:numFmt w:val="bullet"/>
      <w:lvlText w:val=""/>
      <w:lvlJc w:val="left"/>
      <w:pPr>
        <w:tabs>
          <w:tab w:val="num" w:pos="2891"/>
        </w:tabs>
        <w:ind w:left="2891" w:hanging="482"/>
      </w:pPr>
      <w:rPr>
        <w:rFonts w:ascii="Wingdings" w:hAnsi="Wingdings" w:hint="default"/>
        <w:color w:val="auto"/>
      </w:rPr>
    </w:lvl>
    <w:lvl w:ilvl="5">
      <w:start w:val="1"/>
      <w:numFmt w:val="bullet"/>
      <w:lvlText w:val=""/>
      <w:lvlJc w:val="left"/>
      <w:pPr>
        <w:tabs>
          <w:tab w:val="num" w:pos="3373"/>
        </w:tabs>
        <w:ind w:left="3373" w:hanging="482"/>
      </w:pPr>
      <w:rPr>
        <w:rFonts w:ascii="Wingdings" w:hAnsi="Wingdings" w:hint="default"/>
        <w:color w:val="auto"/>
      </w:rPr>
    </w:lvl>
    <w:lvl w:ilvl="6">
      <w:start w:val="1"/>
      <w:numFmt w:val="bullet"/>
      <w:lvlText w:val=""/>
      <w:lvlJc w:val="left"/>
      <w:pPr>
        <w:tabs>
          <w:tab w:val="num" w:pos="3855"/>
        </w:tabs>
        <w:ind w:left="3855" w:hanging="482"/>
      </w:pPr>
      <w:rPr>
        <w:rFonts w:ascii="Wingdings" w:hAnsi="Wingdings" w:hint="default"/>
        <w:color w:val="auto"/>
      </w:rPr>
    </w:lvl>
    <w:lvl w:ilvl="7">
      <w:start w:val="1"/>
      <w:numFmt w:val="bullet"/>
      <w:lvlText w:val=""/>
      <w:lvlJc w:val="left"/>
      <w:pPr>
        <w:tabs>
          <w:tab w:val="num" w:pos="4337"/>
        </w:tabs>
        <w:ind w:left="4337" w:hanging="482"/>
      </w:pPr>
      <w:rPr>
        <w:rFonts w:ascii="Wingdings" w:hAnsi="Wingdings" w:hint="default"/>
        <w:color w:val="auto"/>
      </w:rPr>
    </w:lvl>
    <w:lvl w:ilvl="8">
      <w:start w:val="1"/>
      <w:numFmt w:val="bullet"/>
      <w:lvlText w:val=""/>
      <w:lvlJc w:val="left"/>
      <w:pPr>
        <w:tabs>
          <w:tab w:val="num" w:pos="4819"/>
        </w:tabs>
        <w:ind w:left="4819" w:hanging="482"/>
      </w:pPr>
      <w:rPr>
        <w:rFonts w:ascii="Wingdings" w:hAnsi="Wingdings" w:hint="default"/>
        <w:color w:val="auto"/>
      </w:rPr>
    </w:lvl>
  </w:abstractNum>
  <w:abstractNum w:abstractNumId="15" w15:restartNumberingAfterBreak="0">
    <w:nsid w:val="15365E45"/>
    <w:multiLevelType w:val="multilevel"/>
    <w:tmpl w:val="6A442E3C"/>
    <w:styleLink w:val="1ai"/>
    <w:lvl w:ilvl="0">
      <w:start w:val="1"/>
      <w:numFmt w:val="decimal"/>
      <w:pStyle w:val="Avsenderadresse"/>
      <w:lvlText w:val="%1"/>
      <w:lvlJc w:val="left"/>
      <w:pPr>
        <w:ind w:left="357" w:hanging="357"/>
      </w:pPr>
    </w:lvl>
    <w:lvl w:ilvl="1">
      <w:start w:val="1"/>
      <w:numFmt w:val="decimal"/>
      <w:lvlText w:val="%1.%2"/>
      <w:lvlJc w:val="left"/>
      <w:pPr>
        <w:ind w:left="584" w:hanging="357"/>
      </w:pPr>
    </w:lvl>
    <w:lvl w:ilvl="2">
      <w:start w:val="1"/>
      <w:numFmt w:val="decimal"/>
      <w:lvlText w:val="%1.%2.%3"/>
      <w:lvlJc w:val="left"/>
      <w:pPr>
        <w:ind w:left="811" w:hanging="357"/>
      </w:pPr>
    </w:lvl>
    <w:lvl w:ilvl="3">
      <w:start w:val="1"/>
      <w:numFmt w:val="decimal"/>
      <w:lvlText w:val="%1.%2.%3.%4"/>
      <w:lvlJc w:val="left"/>
      <w:pPr>
        <w:ind w:left="1038" w:hanging="357"/>
      </w:pPr>
    </w:lvl>
    <w:lvl w:ilvl="4">
      <w:start w:val="1"/>
      <w:numFmt w:val="decimal"/>
      <w:lvlText w:val="%1.%2.%3.%4.%5"/>
      <w:lvlJc w:val="left"/>
      <w:pPr>
        <w:ind w:left="1265" w:hanging="357"/>
      </w:pPr>
    </w:lvl>
    <w:lvl w:ilvl="5">
      <w:start w:val="1"/>
      <w:numFmt w:val="decimal"/>
      <w:lvlText w:val="1.%1.%2.%3.%4.%5.%6"/>
      <w:lvlJc w:val="left"/>
      <w:pPr>
        <w:ind w:left="1492" w:hanging="357"/>
      </w:pPr>
    </w:lvl>
    <w:lvl w:ilvl="6">
      <w:start w:val="1"/>
      <w:numFmt w:val="decimal"/>
      <w:lvlText w:val="%1.%2.%3.%4.%5.%6.%7"/>
      <w:lvlJc w:val="left"/>
      <w:pPr>
        <w:ind w:left="1719" w:hanging="357"/>
      </w:pPr>
    </w:lvl>
    <w:lvl w:ilvl="7">
      <w:start w:val="1"/>
      <w:numFmt w:val="decimal"/>
      <w:lvlText w:val="%1.%2.%3.%4.%5.%6.%7.%8"/>
      <w:lvlJc w:val="left"/>
      <w:pPr>
        <w:ind w:left="1946" w:hanging="357"/>
      </w:pPr>
    </w:lvl>
    <w:lvl w:ilvl="8">
      <w:start w:val="1"/>
      <w:numFmt w:val="decimal"/>
      <w:lvlText w:val="%1.%2.%3.%4.%5.%6.%7.%8.%9"/>
      <w:lvlJc w:val="left"/>
      <w:pPr>
        <w:ind w:left="2173" w:hanging="357"/>
      </w:pPr>
    </w:lvl>
  </w:abstractNum>
  <w:abstractNum w:abstractNumId="16" w15:restartNumberingAfterBreak="0">
    <w:nsid w:val="1A137CB9"/>
    <w:multiLevelType w:val="multilevel"/>
    <w:tmpl w:val="52B67002"/>
    <w:lvl w:ilvl="0">
      <w:start w:val="1"/>
      <w:numFmt w:val="bullet"/>
      <w:pStyle w:val="Rdtflagg"/>
      <w:lvlText w:val=""/>
      <w:lvlPicBulletId w:val="2"/>
      <w:lvlJc w:val="left"/>
      <w:pPr>
        <w:tabs>
          <w:tab w:val="num" w:pos="964"/>
        </w:tabs>
        <w:ind w:left="964" w:hanging="964"/>
      </w:pPr>
      <w:rPr>
        <w:rFonts w:ascii="Symbol" w:hAnsi="Symbol" w:hint="default"/>
        <w:color w:val="auto"/>
      </w:rPr>
    </w:lvl>
    <w:lvl w:ilvl="1">
      <w:start w:val="1"/>
      <w:numFmt w:val="none"/>
      <w:lvlText w:val="%2"/>
      <w:lvlJc w:val="left"/>
      <w:pPr>
        <w:ind w:left="1134" w:hanging="1134"/>
      </w:pPr>
      <w:rPr>
        <w:rFonts w:hint="default"/>
      </w:rPr>
    </w:lvl>
    <w:lvl w:ilvl="2">
      <w:start w:val="1"/>
      <w:numFmt w:val="none"/>
      <w:lvlText w:val=""/>
      <w:lvlJc w:val="left"/>
      <w:pPr>
        <w:ind w:left="1134" w:hanging="1134"/>
      </w:pPr>
      <w:rPr>
        <w:rFonts w:hint="default"/>
      </w:rPr>
    </w:lvl>
    <w:lvl w:ilvl="3">
      <w:start w:val="1"/>
      <w:numFmt w:val="none"/>
      <w:lvlText w:val=""/>
      <w:lvlJc w:val="left"/>
      <w:pPr>
        <w:ind w:left="1134" w:hanging="1134"/>
      </w:pPr>
      <w:rPr>
        <w:rFonts w:hint="default"/>
      </w:rPr>
    </w:lvl>
    <w:lvl w:ilvl="4">
      <w:start w:val="1"/>
      <w:numFmt w:val="none"/>
      <w:lvlText w:val=""/>
      <w:lvlJc w:val="left"/>
      <w:pPr>
        <w:ind w:left="1134" w:hanging="1134"/>
      </w:pPr>
      <w:rPr>
        <w:rFonts w:hint="default"/>
      </w:rPr>
    </w:lvl>
    <w:lvl w:ilvl="5">
      <w:start w:val="1"/>
      <w:numFmt w:val="none"/>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7" w15:restartNumberingAfterBreak="0">
    <w:nsid w:val="1BE00B4A"/>
    <w:multiLevelType w:val="multilevel"/>
    <w:tmpl w:val="78688DA6"/>
    <w:lvl w:ilvl="0">
      <w:start w:val="1"/>
      <w:numFmt w:val="bullet"/>
      <w:pStyle w:val="Strekpunkt"/>
      <w:lvlText w:val="–"/>
      <w:lvlJc w:val="left"/>
      <w:pPr>
        <w:tabs>
          <w:tab w:val="num" w:pos="964"/>
        </w:tabs>
        <w:ind w:left="964" w:hanging="482"/>
      </w:pPr>
      <w:rPr>
        <w:rFonts w:ascii="Calibri" w:hAnsi="Calibri" w:hint="default"/>
        <w:b w:val="0"/>
        <w:i w:val="0"/>
      </w:rPr>
    </w:lvl>
    <w:lvl w:ilvl="1">
      <w:start w:val="1"/>
      <w:numFmt w:val="bullet"/>
      <w:lvlText w:val=""/>
      <w:lvlJc w:val="left"/>
      <w:pPr>
        <w:tabs>
          <w:tab w:val="num" w:pos="1446"/>
        </w:tabs>
        <w:ind w:left="1446" w:hanging="482"/>
      </w:pPr>
      <w:rPr>
        <w:rFonts w:ascii="Wingdings" w:hAnsi="Wingdings" w:hint="default"/>
      </w:rPr>
    </w:lvl>
    <w:lvl w:ilvl="2">
      <w:start w:val="1"/>
      <w:numFmt w:val="bullet"/>
      <w:lvlText w:val=""/>
      <w:lvlJc w:val="left"/>
      <w:pPr>
        <w:tabs>
          <w:tab w:val="num" w:pos="1928"/>
        </w:tabs>
        <w:ind w:left="1928" w:hanging="482"/>
      </w:pPr>
      <w:rPr>
        <w:rFonts w:ascii="Wingdings" w:hAnsi="Wingdings" w:hint="default"/>
      </w:rPr>
    </w:lvl>
    <w:lvl w:ilvl="3">
      <w:start w:val="1"/>
      <w:numFmt w:val="bullet"/>
      <w:lvlText w:val=""/>
      <w:lvlJc w:val="left"/>
      <w:pPr>
        <w:tabs>
          <w:tab w:val="num" w:pos="2410"/>
        </w:tabs>
        <w:ind w:left="2410" w:hanging="482"/>
      </w:pPr>
      <w:rPr>
        <w:rFonts w:ascii="Wingdings" w:hAnsi="Wingdings" w:hint="default"/>
      </w:rPr>
    </w:lvl>
    <w:lvl w:ilvl="4">
      <w:start w:val="1"/>
      <w:numFmt w:val="bullet"/>
      <w:lvlText w:val=""/>
      <w:lvlJc w:val="left"/>
      <w:pPr>
        <w:tabs>
          <w:tab w:val="num" w:pos="2892"/>
        </w:tabs>
        <w:ind w:left="2892" w:hanging="482"/>
      </w:pPr>
      <w:rPr>
        <w:rFonts w:ascii="Wingdings" w:hAnsi="Wingdings" w:hint="default"/>
        <w:color w:val="auto"/>
      </w:rPr>
    </w:lvl>
    <w:lvl w:ilvl="5">
      <w:start w:val="1"/>
      <w:numFmt w:val="bullet"/>
      <w:lvlText w:val=""/>
      <w:lvlJc w:val="left"/>
      <w:pPr>
        <w:tabs>
          <w:tab w:val="num" w:pos="3374"/>
        </w:tabs>
        <w:ind w:left="3374" w:hanging="482"/>
      </w:pPr>
      <w:rPr>
        <w:rFonts w:ascii="Wingdings" w:hAnsi="Wingdings" w:hint="default"/>
        <w:color w:val="auto"/>
      </w:rPr>
    </w:lvl>
    <w:lvl w:ilvl="6">
      <w:start w:val="1"/>
      <w:numFmt w:val="bullet"/>
      <w:lvlText w:val=""/>
      <w:lvlJc w:val="left"/>
      <w:pPr>
        <w:tabs>
          <w:tab w:val="num" w:pos="3856"/>
        </w:tabs>
        <w:ind w:left="3856" w:hanging="482"/>
      </w:pPr>
      <w:rPr>
        <w:rFonts w:ascii="Wingdings" w:hAnsi="Wingdings" w:hint="default"/>
        <w:color w:val="auto"/>
      </w:rPr>
    </w:lvl>
    <w:lvl w:ilvl="7">
      <w:start w:val="1"/>
      <w:numFmt w:val="bullet"/>
      <w:lvlText w:val=""/>
      <w:lvlJc w:val="left"/>
      <w:pPr>
        <w:tabs>
          <w:tab w:val="num" w:pos="4338"/>
        </w:tabs>
        <w:ind w:left="4338" w:hanging="482"/>
      </w:pPr>
      <w:rPr>
        <w:rFonts w:ascii="Wingdings" w:hAnsi="Wingdings" w:hint="default"/>
        <w:color w:val="auto"/>
      </w:rPr>
    </w:lvl>
    <w:lvl w:ilvl="8">
      <w:start w:val="1"/>
      <w:numFmt w:val="bullet"/>
      <w:lvlText w:val=""/>
      <w:lvlJc w:val="left"/>
      <w:pPr>
        <w:tabs>
          <w:tab w:val="num" w:pos="4820"/>
        </w:tabs>
        <w:ind w:left="4820" w:hanging="482"/>
      </w:pPr>
      <w:rPr>
        <w:rFonts w:ascii="Wingdings" w:hAnsi="Wingdings" w:hint="default"/>
        <w:color w:val="auto"/>
      </w:rPr>
    </w:lvl>
  </w:abstractNum>
  <w:abstractNum w:abstractNumId="18" w15:restartNumberingAfterBreak="0">
    <w:nsid w:val="246E57B8"/>
    <w:multiLevelType w:val="hybridMultilevel"/>
    <w:tmpl w:val="99946DC6"/>
    <w:lvl w:ilvl="0" w:tplc="0414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641513E"/>
    <w:multiLevelType w:val="multilevel"/>
    <w:tmpl w:val="05363D82"/>
    <w:lvl w:ilvl="0">
      <w:start w:val="1"/>
      <w:numFmt w:val="decimal"/>
      <w:pStyle w:val="Liste1"/>
      <w:lvlText w:val="(%1)"/>
      <w:lvlJc w:val="left"/>
      <w:pPr>
        <w:tabs>
          <w:tab w:val="num" w:pos="964"/>
        </w:tabs>
        <w:ind w:left="964" w:hanging="482"/>
      </w:pPr>
      <w:rPr>
        <w:rFonts w:hint="default"/>
        <w:b w:val="0"/>
        <w:i w:val="0"/>
      </w:rPr>
    </w:lvl>
    <w:lvl w:ilvl="1">
      <w:start w:val="1"/>
      <w:numFmt w:val="lowerLetter"/>
      <w:lvlText w:val="(%2)"/>
      <w:lvlJc w:val="left"/>
      <w:pPr>
        <w:tabs>
          <w:tab w:val="num" w:pos="1446"/>
        </w:tabs>
        <w:ind w:left="1446" w:hanging="482"/>
      </w:pPr>
      <w:rPr>
        <w:rFonts w:hint="default"/>
      </w:rPr>
    </w:lvl>
    <w:lvl w:ilvl="2">
      <w:start w:val="1"/>
      <w:numFmt w:val="lowerRoman"/>
      <w:lvlText w:val="(%3)"/>
      <w:lvlJc w:val="left"/>
      <w:pPr>
        <w:tabs>
          <w:tab w:val="num" w:pos="1928"/>
        </w:tabs>
        <w:ind w:left="1928" w:hanging="482"/>
      </w:pPr>
      <w:rPr>
        <w:rFonts w:hint="default"/>
      </w:rPr>
    </w:lvl>
    <w:lvl w:ilvl="3">
      <w:start w:val="1"/>
      <w:numFmt w:val="upperLetter"/>
      <w:lvlText w:val="(%4)"/>
      <w:lvlJc w:val="left"/>
      <w:pPr>
        <w:tabs>
          <w:tab w:val="num" w:pos="2410"/>
        </w:tabs>
        <w:ind w:left="2410" w:hanging="482"/>
      </w:pPr>
      <w:rPr>
        <w:rFonts w:hint="default"/>
      </w:rPr>
    </w:lvl>
    <w:lvl w:ilvl="4">
      <w:start w:val="1"/>
      <w:numFmt w:val="bullet"/>
      <w:lvlText w:val=""/>
      <w:lvlJc w:val="left"/>
      <w:pPr>
        <w:tabs>
          <w:tab w:val="num" w:pos="2892"/>
        </w:tabs>
        <w:ind w:left="2892" w:hanging="482"/>
      </w:pPr>
      <w:rPr>
        <w:rFonts w:ascii="Wingdings" w:hAnsi="Wingdings" w:hint="default"/>
      </w:rPr>
    </w:lvl>
    <w:lvl w:ilvl="5">
      <w:start w:val="1"/>
      <w:numFmt w:val="bullet"/>
      <w:lvlText w:val=""/>
      <w:lvlJc w:val="left"/>
      <w:pPr>
        <w:tabs>
          <w:tab w:val="num" w:pos="3374"/>
        </w:tabs>
        <w:ind w:left="3374" w:hanging="482"/>
      </w:pPr>
      <w:rPr>
        <w:rFonts w:ascii="Wingdings" w:hAnsi="Wingdings" w:hint="default"/>
      </w:rPr>
    </w:lvl>
    <w:lvl w:ilvl="6">
      <w:start w:val="1"/>
      <w:numFmt w:val="bullet"/>
      <w:lvlText w:val=""/>
      <w:lvlJc w:val="left"/>
      <w:pPr>
        <w:tabs>
          <w:tab w:val="num" w:pos="3856"/>
        </w:tabs>
        <w:ind w:left="3856" w:hanging="482"/>
      </w:pPr>
      <w:rPr>
        <w:rFonts w:ascii="Wingdings" w:hAnsi="Wingdings" w:hint="default"/>
      </w:rPr>
    </w:lvl>
    <w:lvl w:ilvl="7">
      <w:start w:val="1"/>
      <w:numFmt w:val="bullet"/>
      <w:lvlText w:val=""/>
      <w:lvlJc w:val="left"/>
      <w:pPr>
        <w:tabs>
          <w:tab w:val="num" w:pos="4338"/>
        </w:tabs>
        <w:ind w:left="4338" w:hanging="482"/>
      </w:pPr>
      <w:rPr>
        <w:rFonts w:ascii="Wingdings" w:hAnsi="Wingdings" w:hint="default"/>
      </w:rPr>
    </w:lvl>
    <w:lvl w:ilvl="8">
      <w:start w:val="1"/>
      <w:numFmt w:val="bullet"/>
      <w:lvlText w:val=""/>
      <w:lvlJc w:val="left"/>
      <w:pPr>
        <w:tabs>
          <w:tab w:val="num" w:pos="4820"/>
        </w:tabs>
        <w:ind w:left="4820" w:hanging="482"/>
      </w:pPr>
      <w:rPr>
        <w:rFonts w:ascii="Wingdings" w:hAnsi="Wingdings" w:hint="default"/>
      </w:rPr>
    </w:lvl>
  </w:abstractNum>
  <w:abstractNum w:abstractNumId="20" w15:restartNumberingAfterBreak="0">
    <w:nsid w:val="271D3810"/>
    <w:multiLevelType w:val="multilevel"/>
    <w:tmpl w:val="C21659BE"/>
    <w:lvl w:ilvl="0">
      <w:start w:val="1"/>
      <w:numFmt w:val="bullet"/>
      <w:pStyle w:val="Blttflagg"/>
      <w:lvlText w:val=""/>
      <w:lvlPicBulletId w:val="0"/>
      <w:lvlJc w:val="left"/>
      <w:pPr>
        <w:tabs>
          <w:tab w:val="num" w:pos="964"/>
        </w:tabs>
        <w:ind w:left="964" w:hanging="964"/>
      </w:pPr>
      <w:rPr>
        <w:rFonts w:ascii="Symbol" w:hAnsi="Symbol" w:hint="default"/>
        <w:color w:val="auto"/>
      </w:rPr>
    </w:lvl>
    <w:lvl w:ilvl="1">
      <w:start w:val="1"/>
      <w:numFmt w:val="none"/>
      <w:lvlText w:val="%2"/>
      <w:lvlJc w:val="left"/>
      <w:pPr>
        <w:tabs>
          <w:tab w:val="num" w:pos="964"/>
        </w:tabs>
        <w:ind w:left="964" w:hanging="964"/>
      </w:pPr>
      <w:rPr>
        <w:rFonts w:hint="default"/>
      </w:rPr>
    </w:lvl>
    <w:lvl w:ilvl="2">
      <w:start w:val="1"/>
      <w:numFmt w:val="none"/>
      <w:lvlText w:val=""/>
      <w:lvlJc w:val="left"/>
      <w:pPr>
        <w:tabs>
          <w:tab w:val="num" w:pos="964"/>
        </w:tabs>
        <w:ind w:left="964" w:hanging="964"/>
      </w:pPr>
      <w:rPr>
        <w:rFonts w:hint="default"/>
      </w:rPr>
    </w:lvl>
    <w:lvl w:ilvl="3">
      <w:start w:val="1"/>
      <w:numFmt w:val="none"/>
      <w:lvlText w:val=""/>
      <w:lvlJc w:val="left"/>
      <w:pPr>
        <w:tabs>
          <w:tab w:val="num" w:pos="964"/>
        </w:tabs>
        <w:ind w:left="964" w:hanging="964"/>
      </w:pPr>
      <w:rPr>
        <w:rFonts w:hint="default"/>
      </w:rPr>
    </w:lvl>
    <w:lvl w:ilvl="4">
      <w:start w:val="1"/>
      <w:numFmt w:val="none"/>
      <w:lvlText w:val=""/>
      <w:lvlJc w:val="left"/>
      <w:pPr>
        <w:tabs>
          <w:tab w:val="num" w:pos="964"/>
        </w:tabs>
        <w:ind w:left="964" w:hanging="964"/>
      </w:pPr>
      <w:rPr>
        <w:rFonts w:hint="default"/>
      </w:rPr>
    </w:lvl>
    <w:lvl w:ilvl="5">
      <w:start w:val="1"/>
      <w:numFmt w:val="none"/>
      <w:lvlText w:val=""/>
      <w:lvlJc w:val="left"/>
      <w:pPr>
        <w:tabs>
          <w:tab w:val="num" w:pos="964"/>
        </w:tabs>
        <w:ind w:left="964" w:hanging="964"/>
      </w:pPr>
      <w:rPr>
        <w:rFonts w:hint="default"/>
      </w:rPr>
    </w:lvl>
    <w:lvl w:ilvl="6">
      <w:start w:val="1"/>
      <w:numFmt w:val="none"/>
      <w:lvlText w:val=""/>
      <w:lvlJc w:val="left"/>
      <w:pPr>
        <w:tabs>
          <w:tab w:val="num" w:pos="964"/>
        </w:tabs>
        <w:ind w:left="964" w:hanging="964"/>
      </w:pPr>
      <w:rPr>
        <w:rFonts w:hint="default"/>
      </w:rPr>
    </w:lvl>
    <w:lvl w:ilvl="7">
      <w:start w:val="1"/>
      <w:numFmt w:val="none"/>
      <w:lvlText w:val=""/>
      <w:lvlJc w:val="left"/>
      <w:pPr>
        <w:tabs>
          <w:tab w:val="num" w:pos="964"/>
        </w:tabs>
        <w:ind w:left="964" w:hanging="964"/>
      </w:pPr>
      <w:rPr>
        <w:rFonts w:hint="default"/>
      </w:rPr>
    </w:lvl>
    <w:lvl w:ilvl="8">
      <w:start w:val="1"/>
      <w:numFmt w:val="none"/>
      <w:lvlText w:val=""/>
      <w:lvlJc w:val="left"/>
      <w:pPr>
        <w:tabs>
          <w:tab w:val="num" w:pos="964"/>
        </w:tabs>
        <w:ind w:left="964" w:hanging="964"/>
      </w:pPr>
      <w:rPr>
        <w:rFonts w:hint="default"/>
      </w:rPr>
    </w:lvl>
  </w:abstractNum>
  <w:abstractNum w:abstractNumId="21" w15:restartNumberingAfterBreak="0">
    <w:nsid w:val="2A844B15"/>
    <w:multiLevelType w:val="multilevel"/>
    <w:tmpl w:val="3F84247A"/>
    <w:lvl w:ilvl="0">
      <w:start w:val="1"/>
      <w:numFmt w:val="bullet"/>
      <w:pStyle w:val="Gultflagg"/>
      <w:lvlText w:val=""/>
      <w:lvlPicBulletId w:val="1"/>
      <w:lvlJc w:val="left"/>
      <w:pPr>
        <w:tabs>
          <w:tab w:val="num" w:pos="964"/>
        </w:tabs>
        <w:ind w:left="964" w:hanging="964"/>
      </w:pPr>
      <w:rPr>
        <w:rFonts w:ascii="Symbol" w:hAnsi="Symbol" w:hint="default"/>
        <w:color w:val="auto"/>
      </w:rPr>
    </w:lvl>
    <w:lvl w:ilvl="1">
      <w:start w:val="1"/>
      <w:numFmt w:val="none"/>
      <w:lvlText w:val="%2"/>
      <w:lvlJc w:val="left"/>
      <w:pPr>
        <w:tabs>
          <w:tab w:val="num" w:pos="964"/>
        </w:tabs>
        <w:ind w:left="964" w:hanging="964"/>
      </w:pPr>
      <w:rPr>
        <w:rFonts w:hint="default"/>
      </w:rPr>
    </w:lvl>
    <w:lvl w:ilvl="2">
      <w:start w:val="1"/>
      <w:numFmt w:val="none"/>
      <w:lvlText w:val=""/>
      <w:lvlJc w:val="left"/>
      <w:pPr>
        <w:tabs>
          <w:tab w:val="num" w:pos="964"/>
        </w:tabs>
        <w:ind w:left="964" w:hanging="964"/>
      </w:pPr>
      <w:rPr>
        <w:rFonts w:hint="default"/>
      </w:rPr>
    </w:lvl>
    <w:lvl w:ilvl="3">
      <w:start w:val="1"/>
      <w:numFmt w:val="none"/>
      <w:lvlText w:val=""/>
      <w:lvlJc w:val="left"/>
      <w:pPr>
        <w:tabs>
          <w:tab w:val="num" w:pos="964"/>
        </w:tabs>
        <w:ind w:left="964" w:hanging="964"/>
      </w:pPr>
      <w:rPr>
        <w:rFonts w:hint="default"/>
      </w:rPr>
    </w:lvl>
    <w:lvl w:ilvl="4">
      <w:start w:val="1"/>
      <w:numFmt w:val="none"/>
      <w:lvlText w:val=""/>
      <w:lvlJc w:val="left"/>
      <w:pPr>
        <w:tabs>
          <w:tab w:val="num" w:pos="964"/>
        </w:tabs>
        <w:ind w:left="964" w:hanging="964"/>
      </w:pPr>
      <w:rPr>
        <w:rFonts w:hint="default"/>
      </w:rPr>
    </w:lvl>
    <w:lvl w:ilvl="5">
      <w:start w:val="1"/>
      <w:numFmt w:val="none"/>
      <w:lvlText w:val=""/>
      <w:lvlJc w:val="left"/>
      <w:pPr>
        <w:tabs>
          <w:tab w:val="num" w:pos="964"/>
        </w:tabs>
        <w:ind w:left="964" w:hanging="964"/>
      </w:pPr>
      <w:rPr>
        <w:rFonts w:hint="default"/>
      </w:rPr>
    </w:lvl>
    <w:lvl w:ilvl="6">
      <w:start w:val="1"/>
      <w:numFmt w:val="none"/>
      <w:lvlText w:val=""/>
      <w:lvlJc w:val="left"/>
      <w:pPr>
        <w:tabs>
          <w:tab w:val="num" w:pos="964"/>
        </w:tabs>
        <w:ind w:left="964" w:hanging="964"/>
      </w:pPr>
      <w:rPr>
        <w:rFonts w:hint="default"/>
      </w:rPr>
    </w:lvl>
    <w:lvl w:ilvl="7">
      <w:start w:val="1"/>
      <w:numFmt w:val="none"/>
      <w:lvlText w:val=""/>
      <w:lvlJc w:val="left"/>
      <w:pPr>
        <w:tabs>
          <w:tab w:val="num" w:pos="964"/>
        </w:tabs>
        <w:ind w:left="964" w:hanging="964"/>
      </w:pPr>
      <w:rPr>
        <w:rFonts w:hint="default"/>
      </w:rPr>
    </w:lvl>
    <w:lvl w:ilvl="8">
      <w:start w:val="1"/>
      <w:numFmt w:val="none"/>
      <w:lvlText w:val=""/>
      <w:lvlJc w:val="left"/>
      <w:pPr>
        <w:tabs>
          <w:tab w:val="num" w:pos="964"/>
        </w:tabs>
        <w:ind w:left="964" w:hanging="964"/>
      </w:pPr>
      <w:rPr>
        <w:rFonts w:hint="default"/>
      </w:rPr>
    </w:lvl>
  </w:abstractNum>
  <w:abstractNum w:abstractNumId="22" w15:restartNumberingAfterBreak="0">
    <w:nsid w:val="2BBC1113"/>
    <w:multiLevelType w:val="multilevel"/>
    <w:tmpl w:val="C694978C"/>
    <w:styleLink w:val="Stil2"/>
    <w:lvl w:ilvl="0">
      <w:start w:val="1"/>
      <w:numFmt w:val="bullet"/>
      <w:lvlText w:val=""/>
      <w:lvlJc w:val="left"/>
      <w:pPr>
        <w:ind w:left="57" w:firstLine="0"/>
      </w:pPr>
    </w:lvl>
    <w:lvl w:ilvl="1">
      <w:start w:val="1"/>
      <w:numFmt w:val="bullet"/>
      <w:lvlText w:val=""/>
      <w:lvlJc w:val="left"/>
      <w:pPr>
        <w:tabs>
          <w:tab w:val="num" w:pos="284"/>
        </w:tabs>
        <w:ind w:left="0" w:firstLine="0"/>
      </w:pPr>
    </w:lvl>
    <w:lvl w:ilvl="2">
      <w:start w:val="1"/>
      <w:numFmt w:val="bullet"/>
      <w:lvlText w:val=""/>
      <w:lvlJc w:val="left"/>
      <w:pPr>
        <w:tabs>
          <w:tab w:val="num" w:pos="284"/>
        </w:tabs>
        <w:ind w:left="0" w:firstLine="0"/>
      </w:pPr>
    </w:lvl>
    <w:lvl w:ilvl="3">
      <w:start w:val="1"/>
      <w:numFmt w:val="bullet"/>
      <w:lvlText w:val=""/>
      <w:lvlJc w:val="left"/>
      <w:pPr>
        <w:tabs>
          <w:tab w:val="num" w:pos="284"/>
        </w:tabs>
        <w:ind w:left="0" w:firstLine="0"/>
      </w:pPr>
    </w:lvl>
    <w:lvl w:ilvl="4">
      <w:start w:val="1"/>
      <w:numFmt w:val="bullet"/>
      <w:lvlText w:val=""/>
      <w:lvlJc w:val="left"/>
      <w:pPr>
        <w:tabs>
          <w:tab w:val="num" w:pos="284"/>
        </w:tabs>
        <w:ind w:left="0" w:firstLine="0"/>
      </w:pPr>
    </w:lvl>
    <w:lvl w:ilvl="5">
      <w:start w:val="1"/>
      <w:numFmt w:val="bullet"/>
      <w:lvlText w:val=""/>
      <w:lvlJc w:val="left"/>
      <w:pPr>
        <w:tabs>
          <w:tab w:val="num" w:pos="284"/>
        </w:tabs>
        <w:ind w:left="0" w:firstLine="0"/>
      </w:pPr>
    </w:lvl>
    <w:lvl w:ilvl="6">
      <w:start w:val="1"/>
      <w:numFmt w:val="bullet"/>
      <w:lvlText w:val=""/>
      <w:lvlJc w:val="left"/>
      <w:pPr>
        <w:tabs>
          <w:tab w:val="num" w:pos="284"/>
        </w:tabs>
        <w:ind w:left="0" w:firstLine="0"/>
      </w:pPr>
    </w:lvl>
    <w:lvl w:ilvl="7">
      <w:start w:val="1"/>
      <w:numFmt w:val="bullet"/>
      <w:lvlText w:val=""/>
      <w:lvlJc w:val="left"/>
      <w:pPr>
        <w:tabs>
          <w:tab w:val="num" w:pos="284"/>
        </w:tabs>
        <w:ind w:left="0" w:firstLine="0"/>
      </w:pPr>
    </w:lvl>
    <w:lvl w:ilvl="8">
      <w:start w:val="1"/>
      <w:numFmt w:val="bullet"/>
      <w:lvlText w:val=""/>
      <w:lvlJc w:val="left"/>
      <w:pPr>
        <w:tabs>
          <w:tab w:val="num" w:pos="284"/>
        </w:tabs>
        <w:ind w:left="0" w:firstLine="0"/>
      </w:pPr>
    </w:lvl>
  </w:abstractNum>
  <w:abstractNum w:abstractNumId="23" w15:restartNumberingAfterBreak="0">
    <w:nsid w:val="32DC5892"/>
    <w:multiLevelType w:val="multilevel"/>
    <w:tmpl w:val="23B07B7C"/>
    <w:lvl w:ilvl="0">
      <w:start w:val="1"/>
      <w:numFmt w:val="decimal"/>
      <w:pStyle w:val="Vitne"/>
      <w:lvlText w:val="Vitne %1:"/>
      <w:lvlJc w:val="left"/>
      <w:pPr>
        <w:tabs>
          <w:tab w:val="num" w:pos="964"/>
        </w:tabs>
        <w:ind w:left="964" w:hanging="964"/>
      </w:pPr>
      <w:rPr>
        <w:rFonts w:hint="default"/>
        <w:b/>
        <w:i w:val="0"/>
      </w:rPr>
    </w:lvl>
    <w:lvl w:ilvl="1">
      <w:start w:val="1"/>
      <w:numFmt w:val="none"/>
      <w:lvlText w:val="%2"/>
      <w:lvlJc w:val="left"/>
      <w:pPr>
        <w:tabs>
          <w:tab w:val="num" w:pos="964"/>
        </w:tabs>
        <w:ind w:left="964" w:hanging="964"/>
      </w:pPr>
      <w:rPr>
        <w:rFonts w:hint="default"/>
        <w:b/>
        <w:i w:val="0"/>
      </w:rPr>
    </w:lvl>
    <w:lvl w:ilvl="2">
      <w:start w:val="1"/>
      <w:numFmt w:val="none"/>
      <w:lvlText w:val="%3"/>
      <w:lvlJc w:val="left"/>
      <w:pPr>
        <w:tabs>
          <w:tab w:val="num" w:pos="964"/>
        </w:tabs>
        <w:ind w:left="964" w:hanging="964"/>
      </w:pPr>
      <w:rPr>
        <w:rFonts w:hint="default"/>
      </w:rPr>
    </w:lvl>
    <w:lvl w:ilvl="3">
      <w:start w:val="1"/>
      <w:numFmt w:val="none"/>
      <w:lvlText w:val=""/>
      <w:lvlJc w:val="left"/>
      <w:pPr>
        <w:tabs>
          <w:tab w:val="num" w:pos="964"/>
        </w:tabs>
        <w:ind w:left="964" w:hanging="964"/>
      </w:pPr>
      <w:rPr>
        <w:rFonts w:hint="default"/>
      </w:rPr>
    </w:lvl>
    <w:lvl w:ilvl="4">
      <w:start w:val="1"/>
      <w:numFmt w:val="none"/>
      <w:lvlText w:val=""/>
      <w:lvlJc w:val="left"/>
      <w:pPr>
        <w:tabs>
          <w:tab w:val="num" w:pos="964"/>
        </w:tabs>
        <w:ind w:left="964" w:hanging="964"/>
      </w:pPr>
      <w:rPr>
        <w:rFonts w:hint="default"/>
      </w:rPr>
    </w:lvl>
    <w:lvl w:ilvl="5">
      <w:start w:val="1"/>
      <w:numFmt w:val="none"/>
      <w:lvlText w:val=""/>
      <w:lvlJc w:val="left"/>
      <w:pPr>
        <w:tabs>
          <w:tab w:val="num" w:pos="964"/>
        </w:tabs>
        <w:ind w:left="964" w:hanging="964"/>
      </w:pPr>
      <w:rPr>
        <w:rFonts w:hint="default"/>
      </w:rPr>
    </w:lvl>
    <w:lvl w:ilvl="6">
      <w:start w:val="1"/>
      <w:numFmt w:val="none"/>
      <w:lvlText w:val=""/>
      <w:lvlJc w:val="left"/>
      <w:pPr>
        <w:tabs>
          <w:tab w:val="num" w:pos="964"/>
        </w:tabs>
        <w:ind w:left="964" w:hanging="964"/>
      </w:pPr>
      <w:rPr>
        <w:rFonts w:hint="default"/>
      </w:rPr>
    </w:lvl>
    <w:lvl w:ilvl="7">
      <w:start w:val="1"/>
      <w:numFmt w:val="none"/>
      <w:lvlText w:val=""/>
      <w:lvlJc w:val="left"/>
      <w:pPr>
        <w:tabs>
          <w:tab w:val="num" w:pos="964"/>
        </w:tabs>
        <w:ind w:left="964" w:hanging="964"/>
      </w:pPr>
      <w:rPr>
        <w:rFonts w:hint="default"/>
      </w:rPr>
    </w:lvl>
    <w:lvl w:ilvl="8">
      <w:start w:val="1"/>
      <w:numFmt w:val="none"/>
      <w:lvlText w:val=""/>
      <w:lvlJc w:val="left"/>
      <w:pPr>
        <w:tabs>
          <w:tab w:val="num" w:pos="964"/>
        </w:tabs>
        <w:ind w:left="964" w:hanging="964"/>
      </w:pPr>
      <w:rPr>
        <w:rFonts w:hint="default"/>
      </w:rPr>
    </w:lvl>
  </w:abstractNum>
  <w:abstractNum w:abstractNumId="24" w15:restartNumberingAfterBreak="0">
    <w:nsid w:val="3618080A"/>
    <w:multiLevelType w:val="hybridMultilevel"/>
    <w:tmpl w:val="EBA6C668"/>
    <w:lvl w:ilvl="0" w:tplc="04140019">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3E1611A0"/>
    <w:multiLevelType w:val="multilevel"/>
    <w:tmpl w:val="9CDAC718"/>
    <w:lvl w:ilvl="0">
      <w:start w:val="1"/>
      <w:numFmt w:val="lowerRoman"/>
      <w:pStyle w:val="Listei"/>
      <w:lvlText w:val="(%1)"/>
      <w:lvlJc w:val="left"/>
      <w:pPr>
        <w:tabs>
          <w:tab w:val="num" w:pos="964"/>
        </w:tabs>
        <w:ind w:left="964" w:hanging="482"/>
      </w:pPr>
      <w:rPr>
        <w:rFonts w:hint="default"/>
        <w:b w:val="0"/>
        <w:i w:val="0"/>
      </w:rPr>
    </w:lvl>
    <w:lvl w:ilvl="1">
      <w:start w:val="1"/>
      <w:numFmt w:val="lowerLetter"/>
      <w:lvlText w:val="(%2)"/>
      <w:lvlJc w:val="left"/>
      <w:pPr>
        <w:tabs>
          <w:tab w:val="num" w:pos="1446"/>
        </w:tabs>
        <w:ind w:left="1446" w:hanging="482"/>
      </w:pPr>
      <w:rPr>
        <w:rFonts w:hint="default"/>
      </w:rPr>
    </w:lvl>
    <w:lvl w:ilvl="2">
      <w:start w:val="1"/>
      <w:numFmt w:val="upperRoman"/>
      <w:lvlText w:val="(%3)"/>
      <w:lvlJc w:val="left"/>
      <w:pPr>
        <w:tabs>
          <w:tab w:val="num" w:pos="1928"/>
        </w:tabs>
        <w:ind w:left="1928" w:hanging="482"/>
      </w:pPr>
      <w:rPr>
        <w:rFonts w:hint="default"/>
      </w:rPr>
    </w:lvl>
    <w:lvl w:ilvl="3">
      <w:start w:val="1"/>
      <w:numFmt w:val="upperLetter"/>
      <w:lvlText w:val="(%4)"/>
      <w:lvlJc w:val="left"/>
      <w:pPr>
        <w:tabs>
          <w:tab w:val="num" w:pos="2410"/>
        </w:tabs>
        <w:ind w:left="2410" w:hanging="482"/>
      </w:pPr>
      <w:rPr>
        <w:rFonts w:hint="default"/>
      </w:rPr>
    </w:lvl>
    <w:lvl w:ilvl="4">
      <w:start w:val="1"/>
      <w:numFmt w:val="bullet"/>
      <w:lvlText w:val=""/>
      <w:lvlJc w:val="left"/>
      <w:pPr>
        <w:tabs>
          <w:tab w:val="num" w:pos="2892"/>
        </w:tabs>
        <w:ind w:left="2892" w:hanging="482"/>
      </w:pPr>
      <w:rPr>
        <w:rFonts w:ascii="Wingdings" w:hAnsi="Wingdings" w:hint="default"/>
      </w:rPr>
    </w:lvl>
    <w:lvl w:ilvl="5">
      <w:start w:val="1"/>
      <w:numFmt w:val="bullet"/>
      <w:lvlText w:val=""/>
      <w:lvlJc w:val="left"/>
      <w:pPr>
        <w:tabs>
          <w:tab w:val="num" w:pos="3374"/>
        </w:tabs>
        <w:ind w:left="3374" w:hanging="482"/>
      </w:pPr>
      <w:rPr>
        <w:rFonts w:ascii="Wingdings" w:hAnsi="Wingdings" w:hint="default"/>
      </w:rPr>
    </w:lvl>
    <w:lvl w:ilvl="6">
      <w:start w:val="1"/>
      <w:numFmt w:val="bullet"/>
      <w:lvlText w:val=""/>
      <w:lvlJc w:val="left"/>
      <w:pPr>
        <w:tabs>
          <w:tab w:val="num" w:pos="3856"/>
        </w:tabs>
        <w:ind w:left="3856" w:hanging="482"/>
      </w:pPr>
      <w:rPr>
        <w:rFonts w:ascii="Wingdings" w:hAnsi="Wingdings" w:hint="default"/>
      </w:rPr>
    </w:lvl>
    <w:lvl w:ilvl="7">
      <w:start w:val="1"/>
      <w:numFmt w:val="bullet"/>
      <w:lvlText w:val=""/>
      <w:lvlJc w:val="left"/>
      <w:pPr>
        <w:tabs>
          <w:tab w:val="num" w:pos="4338"/>
        </w:tabs>
        <w:ind w:left="4338" w:hanging="482"/>
      </w:pPr>
      <w:rPr>
        <w:rFonts w:ascii="Wingdings" w:hAnsi="Wingdings" w:hint="default"/>
      </w:rPr>
    </w:lvl>
    <w:lvl w:ilvl="8">
      <w:start w:val="1"/>
      <w:numFmt w:val="bullet"/>
      <w:lvlText w:val=""/>
      <w:lvlJc w:val="left"/>
      <w:pPr>
        <w:tabs>
          <w:tab w:val="num" w:pos="4820"/>
        </w:tabs>
        <w:ind w:left="4820" w:hanging="482"/>
      </w:pPr>
      <w:rPr>
        <w:rFonts w:ascii="Wingdings" w:hAnsi="Wingdings" w:hint="default"/>
      </w:rPr>
    </w:lvl>
  </w:abstractNum>
  <w:abstractNum w:abstractNumId="26" w15:restartNumberingAfterBreak="0">
    <w:nsid w:val="41BC19D7"/>
    <w:multiLevelType w:val="multilevel"/>
    <w:tmpl w:val="4650FA0A"/>
    <w:lvl w:ilvl="0">
      <w:start w:val="1"/>
      <w:numFmt w:val="decimal"/>
      <w:pStyle w:val="Bilag"/>
      <w:lvlText w:val="Bilag %1:"/>
      <w:lvlJc w:val="left"/>
      <w:pPr>
        <w:tabs>
          <w:tab w:val="num" w:pos="964"/>
        </w:tabs>
        <w:ind w:left="964" w:hanging="964"/>
      </w:pPr>
      <w:rPr>
        <w:rFonts w:hint="default"/>
        <w:b/>
        <w:i w:val="0"/>
      </w:rPr>
    </w:lvl>
    <w:lvl w:ilvl="1">
      <w:start w:val="1"/>
      <w:numFmt w:val="none"/>
      <w:lvlText w:val=""/>
      <w:lvlJc w:val="left"/>
      <w:pPr>
        <w:tabs>
          <w:tab w:val="num" w:pos="964"/>
        </w:tabs>
        <w:ind w:left="964" w:hanging="964"/>
      </w:pPr>
      <w:rPr>
        <w:rFonts w:hint="default"/>
        <w:b/>
        <w:i w:val="0"/>
      </w:rPr>
    </w:lvl>
    <w:lvl w:ilvl="2">
      <w:start w:val="1"/>
      <w:numFmt w:val="none"/>
      <w:lvlText w:val="%3"/>
      <w:lvlJc w:val="left"/>
      <w:pPr>
        <w:tabs>
          <w:tab w:val="num" w:pos="964"/>
        </w:tabs>
        <w:ind w:left="964" w:hanging="964"/>
      </w:pPr>
      <w:rPr>
        <w:rFonts w:hint="default"/>
      </w:rPr>
    </w:lvl>
    <w:lvl w:ilvl="3">
      <w:start w:val="1"/>
      <w:numFmt w:val="none"/>
      <w:lvlText w:val=""/>
      <w:lvlJc w:val="left"/>
      <w:pPr>
        <w:tabs>
          <w:tab w:val="num" w:pos="964"/>
        </w:tabs>
        <w:ind w:left="964" w:hanging="964"/>
      </w:pPr>
      <w:rPr>
        <w:rFonts w:hint="default"/>
      </w:rPr>
    </w:lvl>
    <w:lvl w:ilvl="4">
      <w:start w:val="1"/>
      <w:numFmt w:val="none"/>
      <w:lvlText w:val=""/>
      <w:lvlJc w:val="left"/>
      <w:pPr>
        <w:tabs>
          <w:tab w:val="num" w:pos="964"/>
        </w:tabs>
        <w:ind w:left="964" w:hanging="964"/>
      </w:pPr>
      <w:rPr>
        <w:rFonts w:hint="default"/>
      </w:rPr>
    </w:lvl>
    <w:lvl w:ilvl="5">
      <w:start w:val="1"/>
      <w:numFmt w:val="none"/>
      <w:lvlText w:val=""/>
      <w:lvlJc w:val="left"/>
      <w:pPr>
        <w:tabs>
          <w:tab w:val="num" w:pos="964"/>
        </w:tabs>
        <w:ind w:left="964" w:hanging="964"/>
      </w:pPr>
      <w:rPr>
        <w:rFonts w:hint="default"/>
      </w:rPr>
    </w:lvl>
    <w:lvl w:ilvl="6">
      <w:start w:val="1"/>
      <w:numFmt w:val="none"/>
      <w:lvlText w:val=""/>
      <w:lvlJc w:val="left"/>
      <w:pPr>
        <w:tabs>
          <w:tab w:val="num" w:pos="964"/>
        </w:tabs>
        <w:ind w:left="964" w:hanging="964"/>
      </w:pPr>
      <w:rPr>
        <w:rFonts w:hint="default"/>
      </w:rPr>
    </w:lvl>
    <w:lvl w:ilvl="7">
      <w:start w:val="1"/>
      <w:numFmt w:val="none"/>
      <w:lvlText w:val=""/>
      <w:lvlJc w:val="left"/>
      <w:pPr>
        <w:tabs>
          <w:tab w:val="num" w:pos="964"/>
        </w:tabs>
        <w:ind w:left="964" w:hanging="964"/>
      </w:pPr>
      <w:rPr>
        <w:rFonts w:hint="default"/>
      </w:rPr>
    </w:lvl>
    <w:lvl w:ilvl="8">
      <w:start w:val="1"/>
      <w:numFmt w:val="none"/>
      <w:lvlText w:val=""/>
      <w:lvlJc w:val="left"/>
      <w:pPr>
        <w:tabs>
          <w:tab w:val="num" w:pos="964"/>
        </w:tabs>
        <w:ind w:left="964" w:hanging="964"/>
      </w:pPr>
      <w:rPr>
        <w:rFonts w:hint="default"/>
      </w:rPr>
    </w:lvl>
  </w:abstractNum>
  <w:abstractNum w:abstractNumId="27" w15:restartNumberingAfterBreak="0">
    <w:nsid w:val="443721DD"/>
    <w:multiLevelType w:val="hybridMultilevel"/>
    <w:tmpl w:val="C48480F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535B03C3"/>
    <w:multiLevelType w:val="multilevel"/>
    <w:tmpl w:val="0B541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3DD7D63"/>
    <w:multiLevelType w:val="multilevel"/>
    <w:tmpl w:val="9DF8B7BC"/>
    <w:lvl w:ilvl="0">
      <w:start w:val="1"/>
      <w:numFmt w:val="decimal"/>
      <w:pStyle w:val="Overskrift"/>
      <w:lvlText w:val="§ %1"/>
      <w:lvlJc w:val="left"/>
      <w:pPr>
        <w:tabs>
          <w:tab w:val="num" w:pos="964"/>
        </w:tabs>
        <w:ind w:left="964" w:hanging="964"/>
      </w:pPr>
      <w:rPr>
        <w:rFonts w:hint="default"/>
        <w:b/>
        <w:i w:val="0"/>
      </w:rPr>
    </w:lvl>
    <w:lvl w:ilvl="1">
      <w:start w:val="1"/>
      <w:numFmt w:val="decimal"/>
      <w:lvlText w:val="§ %1-%2"/>
      <w:lvlJc w:val="left"/>
      <w:pPr>
        <w:tabs>
          <w:tab w:val="num" w:pos="964"/>
        </w:tabs>
        <w:ind w:left="964" w:hanging="964"/>
      </w:pPr>
      <w:rPr>
        <w:rFonts w:hint="default"/>
        <w:b/>
        <w:i w:val="0"/>
      </w:rPr>
    </w:lvl>
    <w:lvl w:ilvl="2">
      <w:start w:val="1"/>
      <w:numFmt w:val="decimal"/>
      <w:lvlText w:val="§ %1-%2-%3"/>
      <w:lvlJc w:val="left"/>
      <w:pPr>
        <w:tabs>
          <w:tab w:val="num" w:pos="964"/>
        </w:tabs>
        <w:ind w:left="964" w:hanging="964"/>
      </w:pPr>
      <w:rPr>
        <w:rFonts w:hint="default"/>
        <w:b/>
        <w:i w:val="0"/>
      </w:rPr>
    </w:lvl>
    <w:lvl w:ilvl="3">
      <w:start w:val="1"/>
      <w:numFmt w:val="none"/>
      <w:lvlText w:val=""/>
      <w:lvlJc w:val="left"/>
      <w:pPr>
        <w:tabs>
          <w:tab w:val="num" w:pos="964"/>
        </w:tabs>
        <w:ind w:left="964" w:hanging="964"/>
      </w:pPr>
      <w:rPr>
        <w:rFonts w:hint="default"/>
      </w:rPr>
    </w:lvl>
    <w:lvl w:ilvl="4">
      <w:start w:val="1"/>
      <w:numFmt w:val="none"/>
      <w:lvlText w:val=""/>
      <w:lvlJc w:val="left"/>
      <w:pPr>
        <w:tabs>
          <w:tab w:val="num" w:pos="964"/>
        </w:tabs>
        <w:ind w:left="964" w:hanging="964"/>
      </w:pPr>
      <w:rPr>
        <w:rFonts w:hint="default"/>
      </w:rPr>
    </w:lvl>
    <w:lvl w:ilvl="5">
      <w:start w:val="1"/>
      <w:numFmt w:val="none"/>
      <w:lvlText w:val=""/>
      <w:lvlJc w:val="left"/>
      <w:pPr>
        <w:tabs>
          <w:tab w:val="num" w:pos="964"/>
        </w:tabs>
        <w:ind w:left="964" w:hanging="964"/>
      </w:pPr>
      <w:rPr>
        <w:rFonts w:hint="default"/>
      </w:rPr>
    </w:lvl>
    <w:lvl w:ilvl="6">
      <w:start w:val="1"/>
      <w:numFmt w:val="none"/>
      <w:lvlText w:val=""/>
      <w:lvlJc w:val="left"/>
      <w:pPr>
        <w:tabs>
          <w:tab w:val="num" w:pos="964"/>
        </w:tabs>
        <w:ind w:left="964" w:hanging="964"/>
      </w:pPr>
      <w:rPr>
        <w:rFonts w:hint="default"/>
      </w:rPr>
    </w:lvl>
    <w:lvl w:ilvl="7">
      <w:start w:val="1"/>
      <w:numFmt w:val="none"/>
      <w:lvlText w:val=""/>
      <w:lvlJc w:val="left"/>
      <w:pPr>
        <w:tabs>
          <w:tab w:val="num" w:pos="964"/>
        </w:tabs>
        <w:ind w:left="964" w:hanging="964"/>
      </w:pPr>
      <w:rPr>
        <w:rFonts w:hint="default"/>
      </w:rPr>
    </w:lvl>
    <w:lvl w:ilvl="8">
      <w:start w:val="1"/>
      <w:numFmt w:val="none"/>
      <w:lvlText w:val=""/>
      <w:lvlJc w:val="left"/>
      <w:pPr>
        <w:tabs>
          <w:tab w:val="num" w:pos="964"/>
        </w:tabs>
        <w:ind w:left="964" w:hanging="964"/>
      </w:pPr>
      <w:rPr>
        <w:rFonts w:hint="default"/>
      </w:rPr>
    </w:lvl>
  </w:abstractNum>
  <w:abstractNum w:abstractNumId="30" w15:restartNumberingAfterBreak="0">
    <w:nsid w:val="5BD8343B"/>
    <w:multiLevelType w:val="multilevel"/>
    <w:tmpl w:val="1636776C"/>
    <w:lvl w:ilvl="0">
      <w:start w:val="1"/>
      <w:numFmt w:val="decimal"/>
      <w:pStyle w:val="Avsnitt"/>
      <w:lvlText w:val="§ %1"/>
      <w:lvlJc w:val="left"/>
      <w:pPr>
        <w:tabs>
          <w:tab w:val="num" w:pos="964"/>
        </w:tabs>
        <w:ind w:left="964" w:hanging="964"/>
      </w:pPr>
      <w:rPr>
        <w:rFonts w:hint="default"/>
        <w:b w:val="0"/>
        <w:i w:val="0"/>
      </w:rPr>
    </w:lvl>
    <w:lvl w:ilvl="1">
      <w:start w:val="1"/>
      <w:numFmt w:val="decimal"/>
      <w:lvlText w:val="§ %1-%2"/>
      <w:lvlJc w:val="left"/>
      <w:pPr>
        <w:tabs>
          <w:tab w:val="num" w:pos="964"/>
        </w:tabs>
        <w:ind w:left="964" w:hanging="964"/>
      </w:pPr>
      <w:rPr>
        <w:rFonts w:hint="default"/>
      </w:rPr>
    </w:lvl>
    <w:lvl w:ilvl="2">
      <w:start w:val="1"/>
      <w:numFmt w:val="decimal"/>
      <w:lvlText w:val="§ %1-%2-%3"/>
      <w:lvlJc w:val="left"/>
      <w:pPr>
        <w:tabs>
          <w:tab w:val="num" w:pos="964"/>
        </w:tabs>
        <w:ind w:left="964" w:hanging="964"/>
      </w:pPr>
      <w:rPr>
        <w:rFonts w:hint="default"/>
      </w:rPr>
    </w:lvl>
    <w:lvl w:ilvl="3">
      <w:start w:val="1"/>
      <w:numFmt w:val="none"/>
      <w:lvlText w:val=""/>
      <w:lvlJc w:val="left"/>
      <w:pPr>
        <w:tabs>
          <w:tab w:val="num" w:pos="964"/>
        </w:tabs>
        <w:ind w:left="964" w:hanging="964"/>
      </w:pPr>
      <w:rPr>
        <w:rFonts w:hint="default"/>
      </w:rPr>
    </w:lvl>
    <w:lvl w:ilvl="4">
      <w:start w:val="1"/>
      <w:numFmt w:val="none"/>
      <w:lvlText w:val=""/>
      <w:lvlJc w:val="left"/>
      <w:pPr>
        <w:tabs>
          <w:tab w:val="num" w:pos="964"/>
        </w:tabs>
        <w:ind w:left="964" w:hanging="964"/>
      </w:pPr>
      <w:rPr>
        <w:rFonts w:hint="default"/>
        <w:color w:val="auto"/>
      </w:rPr>
    </w:lvl>
    <w:lvl w:ilvl="5">
      <w:start w:val="1"/>
      <w:numFmt w:val="none"/>
      <w:lvlText w:val=""/>
      <w:lvlJc w:val="left"/>
      <w:pPr>
        <w:tabs>
          <w:tab w:val="num" w:pos="964"/>
        </w:tabs>
        <w:ind w:left="964" w:hanging="964"/>
      </w:pPr>
      <w:rPr>
        <w:rFonts w:hint="default"/>
        <w:color w:val="auto"/>
      </w:rPr>
    </w:lvl>
    <w:lvl w:ilvl="6">
      <w:start w:val="1"/>
      <w:numFmt w:val="none"/>
      <w:lvlText w:val=""/>
      <w:lvlJc w:val="left"/>
      <w:pPr>
        <w:tabs>
          <w:tab w:val="num" w:pos="964"/>
        </w:tabs>
        <w:ind w:left="964" w:hanging="964"/>
      </w:pPr>
      <w:rPr>
        <w:rFonts w:hint="default"/>
        <w:color w:val="auto"/>
      </w:rPr>
    </w:lvl>
    <w:lvl w:ilvl="7">
      <w:start w:val="1"/>
      <w:numFmt w:val="none"/>
      <w:lvlText w:val=""/>
      <w:lvlJc w:val="left"/>
      <w:pPr>
        <w:tabs>
          <w:tab w:val="num" w:pos="964"/>
        </w:tabs>
        <w:ind w:left="964" w:hanging="964"/>
      </w:pPr>
      <w:rPr>
        <w:rFonts w:hint="default"/>
        <w:color w:val="auto"/>
      </w:rPr>
    </w:lvl>
    <w:lvl w:ilvl="8">
      <w:start w:val="1"/>
      <w:numFmt w:val="none"/>
      <w:lvlText w:val=""/>
      <w:lvlJc w:val="left"/>
      <w:pPr>
        <w:tabs>
          <w:tab w:val="num" w:pos="964"/>
        </w:tabs>
        <w:ind w:left="964" w:hanging="964"/>
      </w:pPr>
      <w:rPr>
        <w:rFonts w:hint="default"/>
        <w:color w:val="auto"/>
      </w:rPr>
    </w:lvl>
  </w:abstractNum>
  <w:abstractNum w:abstractNumId="31" w15:restartNumberingAfterBreak="0">
    <w:nsid w:val="5D2E097C"/>
    <w:multiLevelType w:val="multilevel"/>
    <w:tmpl w:val="8E223DA8"/>
    <w:styleLink w:val="Stil1"/>
    <w:lvl w:ilvl="0">
      <w:start w:val="1"/>
      <w:numFmt w:val="decimal"/>
      <w:lvlText w:val="%1."/>
      <w:lvlJc w:val="left"/>
      <w:pPr>
        <w:ind w:left="0" w:firstLine="0"/>
      </w:pPr>
    </w:lvl>
    <w:lvl w:ilvl="1">
      <w:start w:val="1"/>
      <w:numFmt w:val="decimal"/>
      <w:lvlText w:val="%1.%2"/>
      <w:lvlJc w:val="left"/>
      <w:pPr>
        <w:ind w:left="992" w:hanging="992"/>
      </w:pPr>
    </w:lvl>
    <w:lvl w:ilvl="2">
      <w:start w:val="1"/>
      <w:numFmt w:val="decimal"/>
      <w:lvlText w:val="%1.%2.%3."/>
      <w:lvlJc w:val="left"/>
      <w:pPr>
        <w:ind w:left="992" w:hanging="992"/>
      </w:pPr>
    </w:lvl>
    <w:lvl w:ilvl="3">
      <w:start w:val="1"/>
      <w:numFmt w:val="decimal"/>
      <w:lvlText w:val="%1.%2.%3.%4"/>
      <w:lvlJc w:val="left"/>
      <w:pPr>
        <w:tabs>
          <w:tab w:val="num" w:pos="0"/>
        </w:tabs>
        <w:ind w:left="992" w:hanging="992"/>
      </w:p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992" w:hanging="992"/>
      </w:pPr>
    </w:lvl>
    <w:lvl w:ilvl="6">
      <w:start w:val="1"/>
      <w:numFmt w:val="decimal"/>
      <w:lvlText w:val="%1.%2.%3.%4.%5.%6.%7"/>
      <w:lvlJc w:val="left"/>
      <w:pPr>
        <w:tabs>
          <w:tab w:val="num" w:pos="0"/>
        </w:tabs>
        <w:ind w:left="992" w:hanging="992"/>
      </w:pPr>
    </w:lvl>
    <w:lvl w:ilvl="7">
      <w:start w:val="1"/>
      <w:numFmt w:val="decimal"/>
      <w:lvlText w:val="%1.%2.%3.%4.%5.%6.%7.%8"/>
      <w:lvlJc w:val="left"/>
      <w:pPr>
        <w:tabs>
          <w:tab w:val="num" w:pos="0"/>
        </w:tabs>
        <w:ind w:left="992" w:hanging="992"/>
      </w:pPr>
    </w:lvl>
    <w:lvl w:ilvl="8">
      <w:start w:val="1"/>
      <w:numFmt w:val="decimal"/>
      <w:lvlText w:val="%1.%2.%3.%4.%5.%6.%7.%8.%9"/>
      <w:lvlJc w:val="left"/>
      <w:pPr>
        <w:tabs>
          <w:tab w:val="num" w:pos="0"/>
        </w:tabs>
        <w:ind w:left="992" w:hanging="992"/>
      </w:pPr>
    </w:lvl>
  </w:abstractNum>
  <w:abstractNum w:abstractNumId="32" w15:restartNumberingAfterBreak="0">
    <w:nsid w:val="64D6281B"/>
    <w:multiLevelType w:val="hybridMultilevel"/>
    <w:tmpl w:val="B0C624B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6BAF5996"/>
    <w:multiLevelType w:val="multilevel"/>
    <w:tmpl w:val="54B2A71A"/>
    <w:lvl w:ilvl="0">
      <w:start w:val="1"/>
      <w:numFmt w:val="lowerLetter"/>
      <w:pStyle w:val="Listea"/>
      <w:lvlText w:val="(%1)"/>
      <w:lvlJc w:val="left"/>
      <w:pPr>
        <w:tabs>
          <w:tab w:val="num" w:pos="964"/>
        </w:tabs>
        <w:ind w:left="964" w:hanging="482"/>
      </w:pPr>
      <w:rPr>
        <w:rFonts w:hint="default"/>
        <w:b w:val="0"/>
        <w:i w:val="0"/>
      </w:rPr>
    </w:lvl>
    <w:lvl w:ilvl="1">
      <w:start w:val="1"/>
      <w:numFmt w:val="lowerRoman"/>
      <w:lvlText w:val="(%2)"/>
      <w:lvlJc w:val="left"/>
      <w:pPr>
        <w:tabs>
          <w:tab w:val="num" w:pos="1446"/>
        </w:tabs>
        <w:ind w:left="1446" w:hanging="482"/>
      </w:pPr>
      <w:rPr>
        <w:rFonts w:hint="default"/>
      </w:rPr>
    </w:lvl>
    <w:lvl w:ilvl="2">
      <w:start w:val="1"/>
      <w:numFmt w:val="upperLetter"/>
      <w:lvlText w:val="(%3)"/>
      <w:lvlJc w:val="left"/>
      <w:pPr>
        <w:tabs>
          <w:tab w:val="num" w:pos="1928"/>
        </w:tabs>
        <w:ind w:left="1928" w:hanging="482"/>
      </w:pPr>
      <w:rPr>
        <w:rFonts w:hint="default"/>
      </w:rPr>
    </w:lvl>
    <w:lvl w:ilvl="3">
      <w:start w:val="1"/>
      <w:numFmt w:val="upperRoman"/>
      <w:lvlText w:val="(%4)"/>
      <w:lvlJc w:val="left"/>
      <w:pPr>
        <w:tabs>
          <w:tab w:val="num" w:pos="2410"/>
        </w:tabs>
        <w:ind w:left="2410" w:hanging="482"/>
      </w:pPr>
      <w:rPr>
        <w:rFonts w:hint="default"/>
      </w:rPr>
    </w:lvl>
    <w:lvl w:ilvl="4">
      <w:start w:val="1"/>
      <w:numFmt w:val="bullet"/>
      <w:lvlText w:val=""/>
      <w:lvlJc w:val="left"/>
      <w:pPr>
        <w:tabs>
          <w:tab w:val="num" w:pos="2892"/>
        </w:tabs>
        <w:ind w:left="2892" w:hanging="482"/>
      </w:pPr>
      <w:rPr>
        <w:rFonts w:ascii="Wingdings" w:hAnsi="Wingdings" w:hint="default"/>
      </w:rPr>
    </w:lvl>
    <w:lvl w:ilvl="5">
      <w:start w:val="1"/>
      <w:numFmt w:val="bullet"/>
      <w:lvlText w:val=""/>
      <w:lvlJc w:val="left"/>
      <w:pPr>
        <w:tabs>
          <w:tab w:val="num" w:pos="3374"/>
        </w:tabs>
        <w:ind w:left="3374" w:hanging="482"/>
      </w:pPr>
      <w:rPr>
        <w:rFonts w:ascii="Wingdings" w:hAnsi="Wingdings" w:hint="default"/>
      </w:rPr>
    </w:lvl>
    <w:lvl w:ilvl="6">
      <w:start w:val="1"/>
      <w:numFmt w:val="bullet"/>
      <w:lvlText w:val=""/>
      <w:lvlJc w:val="left"/>
      <w:pPr>
        <w:tabs>
          <w:tab w:val="num" w:pos="3856"/>
        </w:tabs>
        <w:ind w:left="3856" w:hanging="482"/>
      </w:pPr>
      <w:rPr>
        <w:rFonts w:ascii="Wingdings" w:hAnsi="Wingdings" w:hint="default"/>
      </w:rPr>
    </w:lvl>
    <w:lvl w:ilvl="7">
      <w:start w:val="1"/>
      <w:numFmt w:val="bullet"/>
      <w:lvlText w:val=""/>
      <w:lvlJc w:val="left"/>
      <w:pPr>
        <w:tabs>
          <w:tab w:val="num" w:pos="4338"/>
        </w:tabs>
        <w:ind w:left="4338" w:hanging="482"/>
      </w:pPr>
      <w:rPr>
        <w:rFonts w:ascii="Wingdings" w:hAnsi="Wingdings" w:hint="default"/>
      </w:rPr>
    </w:lvl>
    <w:lvl w:ilvl="8">
      <w:start w:val="1"/>
      <w:numFmt w:val="bullet"/>
      <w:lvlText w:val=""/>
      <w:lvlJc w:val="left"/>
      <w:pPr>
        <w:tabs>
          <w:tab w:val="num" w:pos="4820"/>
        </w:tabs>
        <w:ind w:left="4820" w:hanging="482"/>
      </w:pPr>
      <w:rPr>
        <w:rFonts w:ascii="Wingdings" w:hAnsi="Wingdings" w:hint="default"/>
      </w:rPr>
    </w:lvl>
  </w:abstractNum>
  <w:abstractNum w:abstractNumId="34" w15:restartNumberingAfterBreak="0">
    <w:nsid w:val="6E6D10C2"/>
    <w:multiLevelType w:val="multilevel"/>
    <w:tmpl w:val="F56A7898"/>
    <w:lvl w:ilvl="0">
      <w:start w:val="1"/>
      <w:numFmt w:val="bullet"/>
      <w:pStyle w:val="Kulepunkt"/>
      <w:lvlText w:val=""/>
      <w:lvlJc w:val="left"/>
      <w:pPr>
        <w:tabs>
          <w:tab w:val="num" w:pos="964"/>
        </w:tabs>
        <w:ind w:left="964" w:hanging="482"/>
      </w:pPr>
      <w:rPr>
        <w:rFonts w:ascii="Wingdings" w:hAnsi="Wingdings" w:hint="default"/>
        <w:b w:val="0"/>
        <w:i w:val="0"/>
      </w:rPr>
    </w:lvl>
    <w:lvl w:ilvl="1">
      <w:start w:val="1"/>
      <w:numFmt w:val="bullet"/>
      <w:lvlText w:val=""/>
      <w:lvlJc w:val="left"/>
      <w:pPr>
        <w:tabs>
          <w:tab w:val="num" w:pos="1446"/>
        </w:tabs>
        <w:ind w:left="1446" w:hanging="482"/>
      </w:pPr>
      <w:rPr>
        <w:rFonts w:ascii="Wingdings" w:hAnsi="Wingdings" w:hint="default"/>
      </w:rPr>
    </w:lvl>
    <w:lvl w:ilvl="2">
      <w:start w:val="1"/>
      <w:numFmt w:val="bullet"/>
      <w:lvlText w:val=""/>
      <w:lvlJc w:val="left"/>
      <w:pPr>
        <w:tabs>
          <w:tab w:val="num" w:pos="1928"/>
        </w:tabs>
        <w:ind w:left="1928" w:hanging="482"/>
      </w:pPr>
      <w:rPr>
        <w:rFonts w:ascii="Wingdings" w:hAnsi="Wingdings" w:hint="default"/>
      </w:rPr>
    </w:lvl>
    <w:lvl w:ilvl="3">
      <w:start w:val="1"/>
      <w:numFmt w:val="bullet"/>
      <w:lvlText w:val=""/>
      <w:lvlJc w:val="left"/>
      <w:pPr>
        <w:tabs>
          <w:tab w:val="num" w:pos="2410"/>
        </w:tabs>
        <w:ind w:left="2410" w:hanging="482"/>
      </w:pPr>
      <w:rPr>
        <w:rFonts w:ascii="Wingdings" w:hAnsi="Wingdings" w:hint="default"/>
      </w:rPr>
    </w:lvl>
    <w:lvl w:ilvl="4">
      <w:start w:val="1"/>
      <w:numFmt w:val="bullet"/>
      <w:lvlText w:val=""/>
      <w:lvlJc w:val="left"/>
      <w:pPr>
        <w:tabs>
          <w:tab w:val="num" w:pos="2892"/>
        </w:tabs>
        <w:ind w:left="2892" w:hanging="482"/>
      </w:pPr>
      <w:rPr>
        <w:rFonts w:ascii="Wingdings" w:hAnsi="Wingdings" w:hint="default"/>
        <w:color w:val="auto"/>
      </w:rPr>
    </w:lvl>
    <w:lvl w:ilvl="5">
      <w:start w:val="1"/>
      <w:numFmt w:val="bullet"/>
      <w:lvlText w:val=""/>
      <w:lvlJc w:val="left"/>
      <w:pPr>
        <w:tabs>
          <w:tab w:val="num" w:pos="3374"/>
        </w:tabs>
        <w:ind w:left="3374" w:hanging="482"/>
      </w:pPr>
      <w:rPr>
        <w:rFonts w:ascii="Wingdings" w:hAnsi="Wingdings" w:hint="default"/>
        <w:color w:val="auto"/>
      </w:rPr>
    </w:lvl>
    <w:lvl w:ilvl="6">
      <w:start w:val="1"/>
      <w:numFmt w:val="bullet"/>
      <w:lvlText w:val=""/>
      <w:lvlJc w:val="left"/>
      <w:pPr>
        <w:tabs>
          <w:tab w:val="num" w:pos="3856"/>
        </w:tabs>
        <w:ind w:left="3856" w:hanging="482"/>
      </w:pPr>
      <w:rPr>
        <w:rFonts w:ascii="Wingdings" w:hAnsi="Wingdings" w:hint="default"/>
        <w:color w:val="auto"/>
      </w:rPr>
    </w:lvl>
    <w:lvl w:ilvl="7">
      <w:start w:val="1"/>
      <w:numFmt w:val="bullet"/>
      <w:lvlText w:val=""/>
      <w:lvlJc w:val="left"/>
      <w:pPr>
        <w:tabs>
          <w:tab w:val="num" w:pos="4338"/>
        </w:tabs>
        <w:ind w:left="4338" w:hanging="482"/>
      </w:pPr>
      <w:rPr>
        <w:rFonts w:ascii="Wingdings" w:hAnsi="Wingdings" w:hint="default"/>
        <w:color w:val="auto"/>
      </w:rPr>
    </w:lvl>
    <w:lvl w:ilvl="8">
      <w:start w:val="1"/>
      <w:numFmt w:val="bullet"/>
      <w:lvlText w:val=""/>
      <w:lvlJc w:val="left"/>
      <w:pPr>
        <w:tabs>
          <w:tab w:val="num" w:pos="4820"/>
        </w:tabs>
        <w:ind w:left="4820" w:hanging="482"/>
      </w:pPr>
      <w:rPr>
        <w:rFonts w:ascii="Wingdings" w:hAnsi="Wingdings" w:hint="default"/>
        <w:color w:val="auto"/>
      </w:rPr>
    </w:lvl>
  </w:abstractNum>
  <w:abstractNum w:abstractNumId="35" w15:restartNumberingAfterBreak="0">
    <w:nsid w:val="713D0480"/>
    <w:multiLevelType w:val="multilevel"/>
    <w:tmpl w:val="979A8AD4"/>
    <w:lvl w:ilvl="0">
      <w:start w:val="1"/>
      <w:numFmt w:val="bullet"/>
      <w:pStyle w:val="Punktliste"/>
      <w:lvlText w:val=""/>
      <w:lvlJc w:val="left"/>
      <w:pPr>
        <w:tabs>
          <w:tab w:val="num" w:pos="0"/>
        </w:tabs>
        <w:ind w:left="850" w:hanging="850"/>
      </w:pPr>
      <w:rPr>
        <w:rFonts w:ascii="Symbol" w:hAnsi="Symbol" w:hint="default"/>
      </w:rPr>
    </w:lvl>
    <w:lvl w:ilvl="1">
      <w:start w:val="1"/>
      <w:numFmt w:val="bullet"/>
      <w:lvlText w:val="o"/>
      <w:lvlJc w:val="left"/>
      <w:pPr>
        <w:tabs>
          <w:tab w:val="num" w:pos="851"/>
        </w:tabs>
        <w:ind w:left="1701" w:hanging="850"/>
      </w:pPr>
      <w:rPr>
        <w:rFonts w:ascii="Courier New" w:hAnsi="Courier New" w:hint="default"/>
      </w:rPr>
    </w:lvl>
    <w:lvl w:ilvl="2">
      <w:start w:val="1"/>
      <w:numFmt w:val="bullet"/>
      <w:lvlText w:val=""/>
      <w:lvlJc w:val="left"/>
      <w:pPr>
        <w:tabs>
          <w:tab w:val="num" w:pos="1702"/>
        </w:tabs>
        <w:ind w:left="2552" w:hanging="850"/>
      </w:pPr>
      <w:rPr>
        <w:rFonts w:ascii="Wingdings" w:hAnsi="Wingdings" w:hint="default"/>
      </w:rPr>
    </w:lvl>
    <w:lvl w:ilvl="3">
      <w:start w:val="1"/>
      <w:numFmt w:val="bullet"/>
      <w:lvlText w:val=""/>
      <w:lvlJc w:val="left"/>
      <w:pPr>
        <w:tabs>
          <w:tab w:val="num" w:pos="2553"/>
        </w:tabs>
        <w:ind w:left="3403" w:hanging="850"/>
      </w:pPr>
      <w:rPr>
        <w:rFonts w:ascii="Symbol" w:hAnsi="Symbol" w:hint="default"/>
      </w:rPr>
    </w:lvl>
    <w:lvl w:ilvl="4">
      <w:start w:val="1"/>
      <w:numFmt w:val="bullet"/>
      <w:lvlText w:val="o"/>
      <w:lvlJc w:val="left"/>
      <w:pPr>
        <w:tabs>
          <w:tab w:val="num" w:pos="3404"/>
        </w:tabs>
        <w:ind w:left="4254" w:hanging="850"/>
      </w:pPr>
      <w:rPr>
        <w:rFonts w:ascii="Courier New" w:hAnsi="Courier New" w:cs="Courier New" w:hint="default"/>
      </w:rPr>
    </w:lvl>
    <w:lvl w:ilvl="5">
      <w:start w:val="1"/>
      <w:numFmt w:val="bullet"/>
      <w:lvlText w:val=""/>
      <w:lvlJc w:val="left"/>
      <w:pPr>
        <w:tabs>
          <w:tab w:val="num" w:pos="4255"/>
        </w:tabs>
        <w:ind w:left="5105" w:hanging="850"/>
      </w:pPr>
      <w:rPr>
        <w:rFonts w:ascii="Wingdings" w:hAnsi="Wingdings" w:hint="default"/>
      </w:rPr>
    </w:lvl>
    <w:lvl w:ilvl="6">
      <w:start w:val="1"/>
      <w:numFmt w:val="bullet"/>
      <w:lvlText w:val=""/>
      <w:lvlJc w:val="left"/>
      <w:pPr>
        <w:tabs>
          <w:tab w:val="num" w:pos="5106"/>
        </w:tabs>
        <w:ind w:left="5956" w:hanging="850"/>
      </w:pPr>
      <w:rPr>
        <w:rFonts w:ascii="Symbol" w:hAnsi="Symbol" w:hint="default"/>
      </w:rPr>
    </w:lvl>
    <w:lvl w:ilvl="7">
      <w:start w:val="1"/>
      <w:numFmt w:val="bullet"/>
      <w:lvlText w:val="o"/>
      <w:lvlJc w:val="left"/>
      <w:pPr>
        <w:tabs>
          <w:tab w:val="num" w:pos="5957"/>
        </w:tabs>
        <w:ind w:left="6807" w:hanging="850"/>
      </w:pPr>
      <w:rPr>
        <w:rFonts w:ascii="Courier New" w:hAnsi="Courier New" w:cs="Courier New" w:hint="default"/>
      </w:rPr>
    </w:lvl>
    <w:lvl w:ilvl="8">
      <w:start w:val="1"/>
      <w:numFmt w:val="bullet"/>
      <w:lvlText w:val=""/>
      <w:lvlJc w:val="left"/>
      <w:pPr>
        <w:tabs>
          <w:tab w:val="num" w:pos="6808"/>
        </w:tabs>
        <w:ind w:left="7658" w:hanging="850"/>
      </w:pPr>
      <w:rPr>
        <w:rFonts w:ascii="Wingdings" w:hAnsi="Wingdings" w:hint="default"/>
      </w:rPr>
    </w:lvl>
  </w:abstractNum>
  <w:abstractNum w:abstractNumId="36" w15:restartNumberingAfterBreak="0">
    <w:nsid w:val="73C93A3A"/>
    <w:multiLevelType w:val="multilevel"/>
    <w:tmpl w:val="0414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680"/>
        </w:tabs>
        <w:ind w:left="2736" w:hanging="936"/>
      </w:pPr>
    </w:lvl>
    <w:lvl w:ilvl="6">
      <w:start w:val="1"/>
      <w:numFmt w:val="decimal"/>
      <w:lvlText w:val="%1.%2.%3.%4.%5.%6.%7."/>
      <w:lvlJc w:val="left"/>
      <w:pPr>
        <w:tabs>
          <w:tab w:val="num" w:pos="5400"/>
        </w:tabs>
        <w:ind w:left="3240" w:hanging="1080"/>
      </w:pPr>
    </w:lvl>
    <w:lvl w:ilvl="7">
      <w:start w:val="1"/>
      <w:numFmt w:val="decimal"/>
      <w:lvlText w:val="%1.%2.%3.%4.%5.%6.%7.%8."/>
      <w:lvlJc w:val="left"/>
      <w:pPr>
        <w:tabs>
          <w:tab w:val="num" w:pos="6120"/>
        </w:tabs>
        <w:ind w:left="3744" w:hanging="1224"/>
      </w:pPr>
    </w:lvl>
    <w:lvl w:ilvl="8">
      <w:start w:val="1"/>
      <w:numFmt w:val="decimal"/>
      <w:lvlText w:val="%1.%2.%3.%4.%5.%6.%7.%8.%9."/>
      <w:lvlJc w:val="left"/>
      <w:pPr>
        <w:tabs>
          <w:tab w:val="num" w:pos="6840"/>
        </w:tabs>
        <w:ind w:left="4320" w:hanging="1440"/>
      </w:pPr>
    </w:lvl>
  </w:abstractNum>
  <w:abstractNum w:abstractNumId="37" w15:restartNumberingAfterBreak="0">
    <w:nsid w:val="760B471E"/>
    <w:multiLevelType w:val="multilevel"/>
    <w:tmpl w:val="0B1ECD86"/>
    <w:lvl w:ilvl="0">
      <w:start w:val="1"/>
      <w:numFmt w:val="none"/>
      <w:pStyle w:val="Merknad"/>
      <w:lvlText w:val="Merknad: "/>
      <w:lvlJc w:val="left"/>
      <w:pPr>
        <w:ind w:left="1684" w:hanging="360"/>
      </w:pPr>
      <w:rPr>
        <w:rFonts w:hint="default"/>
      </w:rPr>
    </w:lvl>
    <w:lvl w:ilvl="1">
      <w:start w:val="1"/>
      <w:numFmt w:val="lowerLetter"/>
      <w:lvlText w:val="%2."/>
      <w:lvlJc w:val="left"/>
      <w:pPr>
        <w:ind w:left="2404" w:hanging="360"/>
      </w:pPr>
      <w:rPr>
        <w:rFonts w:hint="default"/>
      </w:rPr>
    </w:lvl>
    <w:lvl w:ilvl="2">
      <w:start w:val="1"/>
      <w:numFmt w:val="lowerRoman"/>
      <w:lvlText w:val="%3."/>
      <w:lvlJc w:val="right"/>
      <w:pPr>
        <w:ind w:left="3124" w:hanging="180"/>
      </w:pPr>
      <w:rPr>
        <w:rFonts w:hint="default"/>
      </w:rPr>
    </w:lvl>
    <w:lvl w:ilvl="3">
      <w:start w:val="1"/>
      <w:numFmt w:val="decimal"/>
      <w:lvlText w:val="%4."/>
      <w:lvlJc w:val="left"/>
      <w:pPr>
        <w:ind w:left="3844" w:hanging="360"/>
      </w:pPr>
      <w:rPr>
        <w:rFonts w:hint="default"/>
      </w:rPr>
    </w:lvl>
    <w:lvl w:ilvl="4">
      <w:start w:val="1"/>
      <w:numFmt w:val="lowerLetter"/>
      <w:lvlText w:val="%5."/>
      <w:lvlJc w:val="left"/>
      <w:pPr>
        <w:ind w:left="4564" w:hanging="360"/>
      </w:pPr>
      <w:rPr>
        <w:rFonts w:hint="default"/>
      </w:rPr>
    </w:lvl>
    <w:lvl w:ilvl="5">
      <w:start w:val="1"/>
      <w:numFmt w:val="lowerRoman"/>
      <w:lvlText w:val="%6."/>
      <w:lvlJc w:val="right"/>
      <w:pPr>
        <w:ind w:left="5284" w:hanging="180"/>
      </w:pPr>
      <w:rPr>
        <w:rFonts w:hint="default"/>
      </w:rPr>
    </w:lvl>
    <w:lvl w:ilvl="6">
      <w:start w:val="1"/>
      <w:numFmt w:val="decimal"/>
      <w:lvlText w:val="%7."/>
      <w:lvlJc w:val="left"/>
      <w:pPr>
        <w:ind w:left="6004" w:hanging="360"/>
      </w:pPr>
      <w:rPr>
        <w:rFonts w:hint="default"/>
      </w:rPr>
    </w:lvl>
    <w:lvl w:ilvl="7">
      <w:start w:val="1"/>
      <w:numFmt w:val="lowerLetter"/>
      <w:lvlText w:val="%8."/>
      <w:lvlJc w:val="left"/>
      <w:pPr>
        <w:ind w:left="6724" w:hanging="360"/>
      </w:pPr>
      <w:rPr>
        <w:rFonts w:hint="default"/>
      </w:rPr>
    </w:lvl>
    <w:lvl w:ilvl="8">
      <w:start w:val="1"/>
      <w:numFmt w:val="lowerRoman"/>
      <w:lvlText w:val="%9."/>
      <w:lvlJc w:val="right"/>
      <w:pPr>
        <w:ind w:left="7444" w:hanging="180"/>
      </w:pPr>
      <w:rPr>
        <w:rFonts w:hint="default"/>
      </w:rPr>
    </w:lvl>
  </w:abstractNum>
  <w:abstractNum w:abstractNumId="38" w15:restartNumberingAfterBreak="0">
    <w:nsid w:val="79835947"/>
    <w:multiLevelType w:val="multilevel"/>
    <w:tmpl w:val="05841BFE"/>
    <w:styleLink w:val="Style1"/>
    <w:lvl w:ilvl="0">
      <w:start w:val="1"/>
      <w:numFmt w:val="upperLetter"/>
      <w:lvlText w:val="Vedlegg %1:"/>
      <w:lvlJc w:val="left"/>
      <w:pPr>
        <w:ind w:left="1418" w:hanging="1418"/>
      </w:pPr>
      <w:rPr>
        <w:rFonts w:hint="default"/>
        <w:b w:val="0"/>
        <w:i w:val="0"/>
      </w:rPr>
    </w:lvl>
    <w:lvl w:ilvl="1">
      <w:start w:val="1"/>
      <w:numFmt w:val="decimal"/>
      <w:lvlText w:val="Vedlegg %1-%2"/>
      <w:lvlJc w:val="left"/>
      <w:pPr>
        <w:ind w:left="1446" w:hanging="1446"/>
      </w:pPr>
      <w:rPr>
        <w:rFonts w:hint="default"/>
      </w:rPr>
    </w:lvl>
    <w:lvl w:ilvl="2">
      <w:start w:val="1"/>
      <w:numFmt w:val="none"/>
      <w:lvlText w:val="%3"/>
      <w:lvlJc w:val="left"/>
      <w:pPr>
        <w:ind w:left="1446" w:hanging="1446"/>
      </w:pPr>
      <w:rPr>
        <w:rFonts w:hint="default"/>
      </w:rPr>
    </w:lvl>
    <w:lvl w:ilvl="3">
      <w:start w:val="1"/>
      <w:numFmt w:val="none"/>
      <w:lvlText w:val=""/>
      <w:lvlJc w:val="left"/>
      <w:pPr>
        <w:ind w:left="1446" w:hanging="1446"/>
      </w:pPr>
      <w:rPr>
        <w:rFonts w:hint="default"/>
      </w:rPr>
    </w:lvl>
    <w:lvl w:ilvl="4">
      <w:start w:val="1"/>
      <w:numFmt w:val="none"/>
      <w:lvlText w:val=""/>
      <w:lvlJc w:val="left"/>
      <w:pPr>
        <w:ind w:left="1446" w:hanging="1446"/>
      </w:pPr>
      <w:rPr>
        <w:rFonts w:hint="default"/>
      </w:rPr>
    </w:lvl>
    <w:lvl w:ilvl="5">
      <w:start w:val="1"/>
      <w:numFmt w:val="none"/>
      <w:lvlText w:val=""/>
      <w:lvlJc w:val="left"/>
      <w:pPr>
        <w:ind w:left="1446" w:hanging="1446"/>
      </w:pPr>
      <w:rPr>
        <w:rFonts w:hint="default"/>
      </w:rPr>
    </w:lvl>
    <w:lvl w:ilvl="6">
      <w:start w:val="1"/>
      <w:numFmt w:val="none"/>
      <w:lvlText w:val=""/>
      <w:lvlJc w:val="left"/>
      <w:pPr>
        <w:ind w:left="1446" w:hanging="1446"/>
      </w:pPr>
      <w:rPr>
        <w:rFonts w:hint="default"/>
      </w:rPr>
    </w:lvl>
    <w:lvl w:ilvl="7">
      <w:start w:val="1"/>
      <w:numFmt w:val="none"/>
      <w:lvlText w:val="%8"/>
      <w:lvlJc w:val="left"/>
      <w:pPr>
        <w:ind w:left="1446" w:hanging="1446"/>
      </w:pPr>
      <w:rPr>
        <w:rFonts w:hint="default"/>
      </w:rPr>
    </w:lvl>
    <w:lvl w:ilvl="8">
      <w:start w:val="1"/>
      <w:numFmt w:val="none"/>
      <w:lvlText w:val="%9"/>
      <w:lvlJc w:val="left"/>
      <w:pPr>
        <w:ind w:left="1446" w:hanging="1446"/>
      </w:pPr>
      <w:rPr>
        <w:rFonts w:hint="default"/>
      </w:rPr>
    </w:lvl>
  </w:abstractNum>
  <w:abstractNum w:abstractNumId="39" w15:restartNumberingAfterBreak="0">
    <w:nsid w:val="7D8F183B"/>
    <w:multiLevelType w:val="multilevel"/>
    <w:tmpl w:val="C5B08A0A"/>
    <w:lvl w:ilvl="0">
      <w:start w:val="1"/>
      <w:numFmt w:val="decimal"/>
      <w:pStyle w:val="Liste10"/>
      <w:lvlText w:val="%1."/>
      <w:lvlJc w:val="left"/>
      <w:pPr>
        <w:tabs>
          <w:tab w:val="num" w:pos="964"/>
        </w:tabs>
        <w:ind w:left="964" w:hanging="482"/>
      </w:pPr>
      <w:rPr>
        <w:rFonts w:hint="default"/>
      </w:rPr>
    </w:lvl>
    <w:lvl w:ilvl="1">
      <w:start w:val="1"/>
      <w:numFmt w:val="lowerLetter"/>
      <w:lvlText w:val="(%2)"/>
      <w:lvlJc w:val="left"/>
      <w:pPr>
        <w:tabs>
          <w:tab w:val="num" w:pos="1446"/>
        </w:tabs>
        <w:ind w:left="1446" w:hanging="482"/>
      </w:pPr>
      <w:rPr>
        <w:rFonts w:hint="default"/>
      </w:rPr>
    </w:lvl>
    <w:lvl w:ilvl="2">
      <w:start w:val="1"/>
      <w:numFmt w:val="lowerRoman"/>
      <w:lvlText w:val="(%3)"/>
      <w:lvlJc w:val="left"/>
      <w:pPr>
        <w:tabs>
          <w:tab w:val="num" w:pos="1928"/>
        </w:tabs>
        <w:ind w:left="1928" w:hanging="482"/>
      </w:pPr>
      <w:rPr>
        <w:rFonts w:hint="default"/>
      </w:rPr>
    </w:lvl>
    <w:lvl w:ilvl="3">
      <w:start w:val="1"/>
      <w:numFmt w:val="upperLetter"/>
      <w:lvlText w:val="(%4)"/>
      <w:lvlJc w:val="left"/>
      <w:pPr>
        <w:tabs>
          <w:tab w:val="num" w:pos="2410"/>
        </w:tabs>
        <w:ind w:left="2410" w:hanging="482"/>
      </w:pPr>
      <w:rPr>
        <w:rFonts w:hint="default"/>
      </w:rPr>
    </w:lvl>
    <w:lvl w:ilvl="4">
      <w:start w:val="1"/>
      <w:numFmt w:val="bullet"/>
      <w:lvlText w:val=""/>
      <w:lvlJc w:val="left"/>
      <w:pPr>
        <w:tabs>
          <w:tab w:val="num" w:pos="2892"/>
        </w:tabs>
        <w:ind w:left="2892" w:hanging="482"/>
      </w:pPr>
      <w:rPr>
        <w:rFonts w:ascii="Wingdings" w:hAnsi="Wingdings" w:hint="default"/>
      </w:rPr>
    </w:lvl>
    <w:lvl w:ilvl="5">
      <w:start w:val="1"/>
      <w:numFmt w:val="bullet"/>
      <w:lvlText w:val=""/>
      <w:lvlJc w:val="left"/>
      <w:pPr>
        <w:tabs>
          <w:tab w:val="num" w:pos="3374"/>
        </w:tabs>
        <w:ind w:left="3374" w:hanging="482"/>
      </w:pPr>
      <w:rPr>
        <w:rFonts w:ascii="Wingdings" w:hAnsi="Wingdings" w:hint="default"/>
        <w:color w:val="auto"/>
      </w:rPr>
    </w:lvl>
    <w:lvl w:ilvl="6">
      <w:start w:val="1"/>
      <w:numFmt w:val="bullet"/>
      <w:lvlText w:val=""/>
      <w:lvlJc w:val="left"/>
      <w:pPr>
        <w:tabs>
          <w:tab w:val="num" w:pos="3856"/>
        </w:tabs>
        <w:ind w:left="3856" w:hanging="482"/>
      </w:pPr>
      <w:rPr>
        <w:rFonts w:ascii="Wingdings" w:hAnsi="Wingdings" w:hint="default"/>
        <w:color w:val="auto"/>
      </w:rPr>
    </w:lvl>
    <w:lvl w:ilvl="7">
      <w:start w:val="1"/>
      <w:numFmt w:val="bullet"/>
      <w:lvlText w:val=""/>
      <w:lvlJc w:val="left"/>
      <w:pPr>
        <w:tabs>
          <w:tab w:val="num" w:pos="4338"/>
        </w:tabs>
        <w:ind w:left="4338" w:hanging="482"/>
      </w:pPr>
      <w:rPr>
        <w:rFonts w:ascii="Wingdings" w:hAnsi="Wingdings" w:hint="default"/>
        <w:color w:val="auto"/>
      </w:rPr>
    </w:lvl>
    <w:lvl w:ilvl="8">
      <w:start w:val="1"/>
      <w:numFmt w:val="bullet"/>
      <w:lvlText w:val=""/>
      <w:lvlJc w:val="left"/>
      <w:pPr>
        <w:tabs>
          <w:tab w:val="num" w:pos="4820"/>
        </w:tabs>
        <w:ind w:left="4820" w:hanging="482"/>
      </w:pPr>
      <w:rPr>
        <w:rFonts w:ascii="Wingdings" w:hAnsi="Wingdings" w:hint="default"/>
        <w:color w:val="auto"/>
      </w:rPr>
    </w:lvl>
  </w:abstractNum>
  <w:abstractNum w:abstractNumId="40" w15:restartNumberingAfterBreak="0">
    <w:nsid w:val="7FE12F79"/>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2008551158">
    <w:abstractNumId w:val="20"/>
  </w:num>
  <w:num w:numId="2" w16cid:durableId="1761684097">
    <w:abstractNumId w:val="11"/>
  </w:num>
  <w:num w:numId="3" w16cid:durableId="1749888982">
    <w:abstractNumId w:val="21"/>
  </w:num>
  <w:num w:numId="4" w16cid:durableId="1242450143">
    <w:abstractNumId w:val="16"/>
  </w:num>
  <w:num w:numId="5" w16cid:durableId="1919245477">
    <w:abstractNumId w:val="40"/>
  </w:num>
  <w:num w:numId="6" w16cid:durableId="323315567">
    <w:abstractNumId w:val="8"/>
  </w:num>
  <w:num w:numId="7" w16cid:durableId="1212768279">
    <w:abstractNumId w:val="3"/>
  </w:num>
  <w:num w:numId="8" w16cid:durableId="1905868454">
    <w:abstractNumId w:val="2"/>
  </w:num>
  <w:num w:numId="9" w16cid:durableId="1783498942">
    <w:abstractNumId w:val="1"/>
  </w:num>
  <w:num w:numId="10" w16cid:durableId="845022235">
    <w:abstractNumId w:val="0"/>
  </w:num>
  <w:num w:numId="11" w16cid:durableId="1783259189">
    <w:abstractNumId w:val="36"/>
  </w:num>
  <w:num w:numId="12" w16cid:durableId="636568827">
    <w:abstractNumId w:val="15"/>
  </w:num>
  <w:num w:numId="13" w16cid:durableId="35283190">
    <w:abstractNumId w:val="15"/>
  </w:num>
  <w:num w:numId="14" w16cid:durableId="1972780750">
    <w:abstractNumId w:val="9"/>
  </w:num>
  <w:num w:numId="15" w16cid:durableId="406268749">
    <w:abstractNumId w:val="30"/>
  </w:num>
  <w:num w:numId="16" w16cid:durableId="494539451">
    <w:abstractNumId w:val="26"/>
  </w:num>
  <w:num w:numId="17" w16cid:durableId="1329870366">
    <w:abstractNumId w:val="34"/>
  </w:num>
  <w:num w:numId="18" w16cid:durableId="1807745779">
    <w:abstractNumId w:val="19"/>
  </w:num>
  <w:num w:numId="19" w16cid:durableId="1572692547">
    <w:abstractNumId w:val="33"/>
  </w:num>
  <w:num w:numId="20" w16cid:durableId="1726223429">
    <w:abstractNumId w:val="25"/>
  </w:num>
  <w:num w:numId="21" w16cid:durableId="1600483002">
    <w:abstractNumId w:val="39"/>
  </w:num>
  <w:num w:numId="22" w16cid:durableId="1787773587">
    <w:abstractNumId w:val="37"/>
    <w:lvlOverride w:ilvl="0">
      <w:lvl w:ilvl="0">
        <w:start w:val="1"/>
        <w:numFmt w:val="decimal"/>
        <w:pStyle w:val="Merknad"/>
        <w:lvlText w:val="Merknad %1: "/>
        <w:lvlJc w:val="left"/>
        <w:pPr>
          <w:tabs>
            <w:tab w:val="num" w:pos="1446"/>
          </w:tabs>
          <w:ind w:left="1446" w:hanging="1446"/>
        </w:pPr>
        <w:rPr>
          <w:rFonts w:hint="default"/>
          <w:b/>
          <w:i w:val="0"/>
        </w:rPr>
      </w:lvl>
    </w:lvlOverride>
    <w:lvlOverride w:ilvl="1">
      <w:lvl w:ilvl="1">
        <w:start w:val="1"/>
        <w:numFmt w:val="none"/>
        <w:lvlText w:val=""/>
        <w:lvlJc w:val="left"/>
        <w:pPr>
          <w:tabs>
            <w:tab w:val="num" w:pos="1446"/>
          </w:tabs>
          <w:ind w:left="1446" w:hanging="1446"/>
        </w:pPr>
        <w:rPr>
          <w:rFonts w:hint="default"/>
        </w:rPr>
      </w:lvl>
    </w:lvlOverride>
    <w:lvlOverride w:ilvl="2">
      <w:lvl w:ilvl="2">
        <w:start w:val="1"/>
        <w:numFmt w:val="none"/>
        <w:lvlText w:val=""/>
        <w:lvlJc w:val="right"/>
        <w:pPr>
          <w:tabs>
            <w:tab w:val="num" w:pos="1446"/>
          </w:tabs>
          <w:ind w:left="1446" w:hanging="1446"/>
        </w:pPr>
        <w:rPr>
          <w:rFonts w:hint="default"/>
        </w:rPr>
      </w:lvl>
    </w:lvlOverride>
    <w:lvlOverride w:ilvl="3">
      <w:lvl w:ilvl="3">
        <w:start w:val="1"/>
        <w:numFmt w:val="none"/>
        <w:lvlText w:val=""/>
        <w:lvlJc w:val="left"/>
        <w:pPr>
          <w:tabs>
            <w:tab w:val="num" w:pos="1446"/>
          </w:tabs>
          <w:ind w:left="1446" w:hanging="1446"/>
        </w:pPr>
        <w:rPr>
          <w:rFonts w:hint="default"/>
        </w:rPr>
      </w:lvl>
    </w:lvlOverride>
    <w:lvlOverride w:ilvl="4">
      <w:lvl w:ilvl="4">
        <w:start w:val="1"/>
        <w:numFmt w:val="none"/>
        <w:lvlText w:val=""/>
        <w:lvlJc w:val="left"/>
        <w:pPr>
          <w:tabs>
            <w:tab w:val="num" w:pos="1446"/>
          </w:tabs>
          <w:ind w:left="1446" w:hanging="1446"/>
        </w:pPr>
        <w:rPr>
          <w:rFonts w:hint="default"/>
        </w:rPr>
      </w:lvl>
    </w:lvlOverride>
    <w:lvlOverride w:ilvl="5">
      <w:lvl w:ilvl="5">
        <w:start w:val="1"/>
        <w:numFmt w:val="none"/>
        <w:lvlText w:val=""/>
        <w:lvlJc w:val="left"/>
        <w:pPr>
          <w:tabs>
            <w:tab w:val="num" w:pos="1446"/>
          </w:tabs>
          <w:ind w:left="1446" w:hanging="1446"/>
        </w:pPr>
        <w:rPr>
          <w:rFonts w:hint="default"/>
        </w:rPr>
      </w:lvl>
    </w:lvlOverride>
    <w:lvlOverride w:ilvl="6">
      <w:lvl w:ilvl="6">
        <w:start w:val="1"/>
        <w:numFmt w:val="none"/>
        <w:lvlText w:val=""/>
        <w:lvlJc w:val="left"/>
        <w:pPr>
          <w:tabs>
            <w:tab w:val="num" w:pos="1446"/>
          </w:tabs>
          <w:ind w:left="1446" w:hanging="1446"/>
        </w:pPr>
        <w:rPr>
          <w:rFonts w:hint="default"/>
        </w:rPr>
      </w:lvl>
    </w:lvlOverride>
    <w:lvlOverride w:ilvl="7">
      <w:lvl w:ilvl="7">
        <w:start w:val="1"/>
        <w:numFmt w:val="none"/>
        <w:lvlText w:val=""/>
        <w:lvlJc w:val="left"/>
        <w:pPr>
          <w:tabs>
            <w:tab w:val="num" w:pos="1446"/>
          </w:tabs>
          <w:ind w:left="1446" w:hanging="1446"/>
        </w:pPr>
        <w:rPr>
          <w:rFonts w:hint="default"/>
        </w:rPr>
      </w:lvl>
    </w:lvlOverride>
    <w:lvlOverride w:ilvl="8">
      <w:lvl w:ilvl="8">
        <w:start w:val="1"/>
        <w:numFmt w:val="none"/>
        <w:lvlText w:val=""/>
        <w:lvlJc w:val="left"/>
        <w:pPr>
          <w:tabs>
            <w:tab w:val="num" w:pos="1446"/>
          </w:tabs>
          <w:ind w:left="1446" w:hanging="1446"/>
        </w:pPr>
        <w:rPr>
          <w:rFonts w:hint="default"/>
        </w:rPr>
      </w:lvl>
    </w:lvlOverride>
  </w:num>
  <w:num w:numId="23" w16cid:durableId="233513846">
    <w:abstractNumId w:val="29"/>
  </w:num>
  <w:num w:numId="24" w16cid:durableId="142934727">
    <w:abstractNumId w:val="12"/>
  </w:num>
  <w:num w:numId="25" w16cid:durableId="774399102">
    <w:abstractNumId w:val="13"/>
  </w:num>
  <w:num w:numId="26" w16cid:durableId="2103255477">
    <w:abstractNumId w:val="35"/>
  </w:num>
  <w:num w:numId="27" w16cid:durableId="1419138602">
    <w:abstractNumId w:val="7"/>
  </w:num>
  <w:num w:numId="28" w16cid:durableId="1414813287">
    <w:abstractNumId w:val="6"/>
  </w:num>
  <w:num w:numId="29" w16cid:durableId="1682394406">
    <w:abstractNumId w:val="5"/>
  </w:num>
  <w:num w:numId="30" w16cid:durableId="1576740232">
    <w:abstractNumId w:val="4"/>
  </w:num>
  <w:num w:numId="31" w16cid:durableId="321349475">
    <w:abstractNumId w:val="31"/>
  </w:num>
  <w:num w:numId="32" w16cid:durableId="468130925">
    <w:abstractNumId w:val="22"/>
  </w:num>
  <w:num w:numId="33" w16cid:durableId="666638041">
    <w:abstractNumId w:val="17"/>
  </w:num>
  <w:num w:numId="34" w16cid:durableId="884870042">
    <w:abstractNumId w:val="38"/>
  </w:num>
  <w:num w:numId="35" w16cid:durableId="1389260123">
    <w:abstractNumId w:val="10"/>
  </w:num>
  <w:num w:numId="36" w16cid:durableId="81877616">
    <w:abstractNumId w:val="23"/>
  </w:num>
  <w:num w:numId="37" w16cid:durableId="1363239882">
    <w:abstractNumId w:val="14"/>
  </w:num>
  <w:num w:numId="38" w16cid:durableId="341670393">
    <w:abstractNumId w:val="37"/>
    <w:lvlOverride w:ilvl="0">
      <w:lvl w:ilvl="0">
        <w:start w:val="1"/>
        <w:numFmt w:val="decimal"/>
        <w:pStyle w:val="Merknad"/>
        <w:lvlText w:val="Merknad %1: "/>
        <w:lvlJc w:val="left"/>
        <w:pPr>
          <w:tabs>
            <w:tab w:val="num" w:pos="1446"/>
          </w:tabs>
          <w:ind w:left="1446" w:hanging="1446"/>
        </w:pPr>
        <w:rPr>
          <w:rFonts w:hint="default"/>
          <w:b/>
          <w:i w:val="0"/>
        </w:rPr>
      </w:lvl>
    </w:lvlOverride>
    <w:lvlOverride w:ilvl="1">
      <w:lvl w:ilvl="1">
        <w:start w:val="1"/>
        <w:numFmt w:val="none"/>
        <w:lvlText w:val=""/>
        <w:lvlJc w:val="left"/>
        <w:pPr>
          <w:tabs>
            <w:tab w:val="num" w:pos="1446"/>
          </w:tabs>
          <w:ind w:left="1446" w:hanging="1446"/>
        </w:pPr>
        <w:rPr>
          <w:rFonts w:hint="default"/>
        </w:rPr>
      </w:lvl>
    </w:lvlOverride>
    <w:lvlOverride w:ilvl="2">
      <w:lvl w:ilvl="2">
        <w:start w:val="1"/>
        <w:numFmt w:val="none"/>
        <w:lvlText w:val=""/>
        <w:lvlJc w:val="right"/>
        <w:pPr>
          <w:tabs>
            <w:tab w:val="num" w:pos="1446"/>
          </w:tabs>
          <w:ind w:left="1446" w:hanging="1446"/>
        </w:pPr>
        <w:rPr>
          <w:rFonts w:hint="default"/>
        </w:rPr>
      </w:lvl>
    </w:lvlOverride>
    <w:lvlOverride w:ilvl="3">
      <w:lvl w:ilvl="3">
        <w:start w:val="1"/>
        <w:numFmt w:val="none"/>
        <w:lvlText w:val=""/>
        <w:lvlJc w:val="left"/>
        <w:pPr>
          <w:tabs>
            <w:tab w:val="num" w:pos="1446"/>
          </w:tabs>
          <w:ind w:left="1446" w:hanging="1446"/>
        </w:pPr>
        <w:rPr>
          <w:rFonts w:hint="default"/>
        </w:rPr>
      </w:lvl>
    </w:lvlOverride>
    <w:lvlOverride w:ilvl="4">
      <w:lvl w:ilvl="4">
        <w:start w:val="1"/>
        <w:numFmt w:val="none"/>
        <w:lvlText w:val=""/>
        <w:lvlJc w:val="left"/>
        <w:pPr>
          <w:tabs>
            <w:tab w:val="num" w:pos="1446"/>
          </w:tabs>
          <w:ind w:left="1446" w:hanging="1446"/>
        </w:pPr>
        <w:rPr>
          <w:rFonts w:hint="default"/>
        </w:rPr>
      </w:lvl>
    </w:lvlOverride>
    <w:lvlOverride w:ilvl="5">
      <w:lvl w:ilvl="5">
        <w:start w:val="1"/>
        <w:numFmt w:val="none"/>
        <w:lvlText w:val=""/>
        <w:lvlJc w:val="left"/>
        <w:pPr>
          <w:tabs>
            <w:tab w:val="num" w:pos="1446"/>
          </w:tabs>
          <w:ind w:left="1446" w:hanging="1446"/>
        </w:pPr>
        <w:rPr>
          <w:rFonts w:hint="default"/>
        </w:rPr>
      </w:lvl>
    </w:lvlOverride>
    <w:lvlOverride w:ilvl="6">
      <w:lvl w:ilvl="6">
        <w:start w:val="1"/>
        <w:numFmt w:val="none"/>
        <w:lvlText w:val=""/>
        <w:lvlJc w:val="left"/>
        <w:pPr>
          <w:tabs>
            <w:tab w:val="num" w:pos="1446"/>
          </w:tabs>
          <w:ind w:left="1446" w:hanging="1446"/>
        </w:pPr>
        <w:rPr>
          <w:rFonts w:hint="default"/>
        </w:rPr>
      </w:lvl>
    </w:lvlOverride>
    <w:lvlOverride w:ilvl="7">
      <w:lvl w:ilvl="7">
        <w:start w:val="1"/>
        <w:numFmt w:val="none"/>
        <w:lvlText w:val=""/>
        <w:lvlJc w:val="left"/>
        <w:pPr>
          <w:tabs>
            <w:tab w:val="num" w:pos="1446"/>
          </w:tabs>
          <w:ind w:left="1446" w:hanging="1446"/>
        </w:pPr>
        <w:rPr>
          <w:rFonts w:hint="default"/>
        </w:rPr>
      </w:lvl>
    </w:lvlOverride>
    <w:lvlOverride w:ilvl="8">
      <w:lvl w:ilvl="8">
        <w:start w:val="1"/>
        <w:numFmt w:val="none"/>
        <w:lvlText w:val=""/>
        <w:lvlJc w:val="left"/>
        <w:pPr>
          <w:tabs>
            <w:tab w:val="num" w:pos="1446"/>
          </w:tabs>
          <w:ind w:left="1446" w:hanging="1446"/>
        </w:pPr>
        <w:rPr>
          <w:rFonts w:hint="default"/>
        </w:rPr>
      </w:lvl>
    </w:lvlOverride>
  </w:num>
  <w:num w:numId="39" w16cid:durableId="2085225756">
    <w:abstractNumId w:val="27"/>
  </w:num>
  <w:num w:numId="40" w16cid:durableId="1970353407">
    <w:abstractNumId w:val="18"/>
  </w:num>
  <w:num w:numId="41" w16cid:durableId="794448410">
    <w:abstractNumId w:val="32"/>
  </w:num>
  <w:num w:numId="42" w16cid:durableId="137456376">
    <w:abstractNumId w:val="24"/>
  </w:num>
  <w:num w:numId="43" w16cid:durableId="1933313398">
    <w:abstractNumId w:val="28"/>
    <w:lvlOverride w:ilvl="0">
      <w:startOverride w:val="1"/>
    </w:lvlOverride>
  </w:num>
  <w:num w:numId="44" w16cid:durableId="1774589987">
    <w:abstractNumId w:val="28"/>
    <w:lvlOverride w:ilvl="0">
      <w:startOverride w:val="2"/>
    </w:lvlOverride>
  </w:num>
  <w:num w:numId="45" w16cid:durableId="110705227">
    <w:abstractNumId w:val="28"/>
    <w:lvlOverride w:ilvl="0">
      <w:startOverride w:val="3"/>
    </w:lvlOverride>
  </w:num>
  <w:num w:numId="46" w16cid:durableId="1531608330">
    <w:abstractNumId w:val="28"/>
    <w:lvlOverride w:ilvl="0">
      <w:startOverride w:val="4"/>
    </w:lvlOverride>
  </w:num>
  <w:num w:numId="47" w16cid:durableId="1845317776">
    <w:abstractNumId w:val="28"/>
    <w:lvlOverride w:ilvl="0">
      <w:startOverride w:val="5"/>
    </w:lvlOverride>
  </w:num>
  <w:num w:numId="48" w16cid:durableId="1171532117">
    <w:abstractNumId w:val="28"/>
    <w:lvlOverride w:ilvl="0">
      <w:startOverride w:val="6"/>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b-NO"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nb-NO" w:vendorID="64" w:dllVersion="0" w:nlCheck="1" w:checkStyle="0"/>
  <w:activeWritingStyle w:appName="MSWord" w:lang="en-GB" w:vendorID="64" w:dllVersion="0" w:nlCheck="1" w:checkStyle="0"/>
  <w:activeWritingStyle w:appName="MSWord" w:lang="nb-NO" w:vendorID="666" w:dllVersion="513" w:checkStyle="1"/>
  <w:activeWritingStyle w:appName="MSWord" w:lang="nb-NO" w:vendorID="22" w:dllVersion="513"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482"/>
  <w:autoHyphenation/>
  <w:hyphenationZone w:val="425"/>
  <w:characterSpacingControl w:val="doNotCompress"/>
  <w:hdrShapeDefaults>
    <o:shapedefaults v:ext="edit" spidmax="5121" fillcolor="white">
      <v:fill color="white"/>
    </o:shapedefaults>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WorksiteReference" w:val="130716.1"/>
  </w:docVars>
  <w:rsids>
    <w:rsidRoot w:val="007B49CB"/>
    <w:rsid w:val="00001E59"/>
    <w:rsid w:val="00001F0A"/>
    <w:rsid w:val="0000214C"/>
    <w:rsid w:val="00004ABF"/>
    <w:rsid w:val="00006478"/>
    <w:rsid w:val="00006B60"/>
    <w:rsid w:val="00010705"/>
    <w:rsid w:val="00010DED"/>
    <w:rsid w:val="0001339D"/>
    <w:rsid w:val="0001370A"/>
    <w:rsid w:val="0001430F"/>
    <w:rsid w:val="00015B5E"/>
    <w:rsid w:val="000161FB"/>
    <w:rsid w:val="000176BF"/>
    <w:rsid w:val="00017AFE"/>
    <w:rsid w:val="00020667"/>
    <w:rsid w:val="00020A4F"/>
    <w:rsid w:val="00020A80"/>
    <w:rsid w:val="00021197"/>
    <w:rsid w:val="0002128C"/>
    <w:rsid w:val="00021F09"/>
    <w:rsid w:val="00022805"/>
    <w:rsid w:val="00023514"/>
    <w:rsid w:val="0002372C"/>
    <w:rsid w:val="000245DD"/>
    <w:rsid w:val="000249D5"/>
    <w:rsid w:val="000253EB"/>
    <w:rsid w:val="00025520"/>
    <w:rsid w:val="0002680C"/>
    <w:rsid w:val="000270FB"/>
    <w:rsid w:val="00027ACE"/>
    <w:rsid w:val="00030AE1"/>
    <w:rsid w:val="00030E6B"/>
    <w:rsid w:val="000319BD"/>
    <w:rsid w:val="00032F31"/>
    <w:rsid w:val="00032FB3"/>
    <w:rsid w:val="00033748"/>
    <w:rsid w:val="00033FC2"/>
    <w:rsid w:val="000343E9"/>
    <w:rsid w:val="00034C73"/>
    <w:rsid w:val="000354C2"/>
    <w:rsid w:val="00035B2E"/>
    <w:rsid w:val="00036984"/>
    <w:rsid w:val="000373FB"/>
    <w:rsid w:val="00040633"/>
    <w:rsid w:val="00041E5B"/>
    <w:rsid w:val="000430CC"/>
    <w:rsid w:val="000433F3"/>
    <w:rsid w:val="00043BBB"/>
    <w:rsid w:val="00043F43"/>
    <w:rsid w:val="0004698D"/>
    <w:rsid w:val="00051310"/>
    <w:rsid w:val="00051D11"/>
    <w:rsid w:val="0005201A"/>
    <w:rsid w:val="00052AF9"/>
    <w:rsid w:val="000539C9"/>
    <w:rsid w:val="00053A1B"/>
    <w:rsid w:val="00054215"/>
    <w:rsid w:val="00055C0F"/>
    <w:rsid w:val="00055F21"/>
    <w:rsid w:val="00056A12"/>
    <w:rsid w:val="00057D2C"/>
    <w:rsid w:val="00060019"/>
    <w:rsid w:val="00061A54"/>
    <w:rsid w:val="00061F84"/>
    <w:rsid w:val="00062595"/>
    <w:rsid w:val="000634D7"/>
    <w:rsid w:val="00063573"/>
    <w:rsid w:val="000639A1"/>
    <w:rsid w:val="00064F76"/>
    <w:rsid w:val="00066405"/>
    <w:rsid w:val="000666E6"/>
    <w:rsid w:val="0007077A"/>
    <w:rsid w:val="000709BB"/>
    <w:rsid w:val="00070FC1"/>
    <w:rsid w:val="00072689"/>
    <w:rsid w:val="0007458A"/>
    <w:rsid w:val="00074647"/>
    <w:rsid w:val="00076228"/>
    <w:rsid w:val="000766DE"/>
    <w:rsid w:val="000777F5"/>
    <w:rsid w:val="0008137E"/>
    <w:rsid w:val="00084494"/>
    <w:rsid w:val="000847AB"/>
    <w:rsid w:val="000849E3"/>
    <w:rsid w:val="00087552"/>
    <w:rsid w:val="000907B3"/>
    <w:rsid w:val="000918B3"/>
    <w:rsid w:val="00091CD1"/>
    <w:rsid w:val="0009385A"/>
    <w:rsid w:val="00094377"/>
    <w:rsid w:val="00094527"/>
    <w:rsid w:val="00095064"/>
    <w:rsid w:val="000956AA"/>
    <w:rsid w:val="00095A5C"/>
    <w:rsid w:val="00095F5E"/>
    <w:rsid w:val="000965D4"/>
    <w:rsid w:val="00097A57"/>
    <w:rsid w:val="000A0580"/>
    <w:rsid w:val="000A0701"/>
    <w:rsid w:val="000A07A7"/>
    <w:rsid w:val="000A12E6"/>
    <w:rsid w:val="000A55D8"/>
    <w:rsid w:val="000A5DCA"/>
    <w:rsid w:val="000A617E"/>
    <w:rsid w:val="000A76E7"/>
    <w:rsid w:val="000A7BD0"/>
    <w:rsid w:val="000B13E7"/>
    <w:rsid w:val="000B20A9"/>
    <w:rsid w:val="000B2307"/>
    <w:rsid w:val="000B387A"/>
    <w:rsid w:val="000B3DED"/>
    <w:rsid w:val="000B3FE5"/>
    <w:rsid w:val="000B58C5"/>
    <w:rsid w:val="000B5A39"/>
    <w:rsid w:val="000B7A2A"/>
    <w:rsid w:val="000C1941"/>
    <w:rsid w:val="000C1DB6"/>
    <w:rsid w:val="000C200B"/>
    <w:rsid w:val="000C229D"/>
    <w:rsid w:val="000C2D09"/>
    <w:rsid w:val="000C415F"/>
    <w:rsid w:val="000C420A"/>
    <w:rsid w:val="000C5795"/>
    <w:rsid w:val="000C5B44"/>
    <w:rsid w:val="000C5F48"/>
    <w:rsid w:val="000C6209"/>
    <w:rsid w:val="000C6544"/>
    <w:rsid w:val="000C6AAF"/>
    <w:rsid w:val="000C7332"/>
    <w:rsid w:val="000D0250"/>
    <w:rsid w:val="000D02AA"/>
    <w:rsid w:val="000D0966"/>
    <w:rsid w:val="000D1D0A"/>
    <w:rsid w:val="000D1DA8"/>
    <w:rsid w:val="000D3E74"/>
    <w:rsid w:val="000D4222"/>
    <w:rsid w:val="000D58EB"/>
    <w:rsid w:val="000D6128"/>
    <w:rsid w:val="000D647F"/>
    <w:rsid w:val="000D6F3B"/>
    <w:rsid w:val="000D7C09"/>
    <w:rsid w:val="000E173F"/>
    <w:rsid w:val="000E1825"/>
    <w:rsid w:val="000E1A8F"/>
    <w:rsid w:val="000E1CFC"/>
    <w:rsid w:val="000E1EF8"/>
    <w:rsid w:val="000E20F7"/>
    <w:rsid w:val="000E2212"/>
    <w:rsid w:val="000E2313"/>
    <w:rsid w:val="000E3A42"/>
    <w:rsid w:val="000E4382"/>
    <w:rsid w:val="000E491B"/>
    <w:rsid w:val="000E4EA1"/>
    <w:rsid w:val="000E5D80"/>
    <w:rsid w:val="000E6CC2"/>
    <w:rsid w:val="000F0B8C"/>
    <w:rsid w:val="000F1618"/>
    <w:rsid w:val="000F1CD6"/>
    <w:rsid w:val="000F28FB"/>
    <w:rsid w:val="000F45F1"/>
    <w:rsid w:val="000F49CC"/>
    <w:rsid w:val="000F55CB"/>
    <w:rsid w:val="000F5C4A"/>
    <w:rsid w:val="000F6121"/>
    <w:rsid w:val="000F6933"/>
    <w:rsid w:val="000F6B9C"/>
    <w:rsid w:val="000F791A"/>
    <w:rsid w:val="0010129E"/>
    <w:rsid w:val="00101BE2"/>
    <w:rsid w:val="00102F98"/>
    <w:rsid w:val="00103958"/>
    <w:rsid w:val="001044FF"/>
    <w:rsid w:val="00104C05"/>
    <w:rsid w:val="00104C4A"/>
    <w:rsid w:val="0010568C"/>
    <w:rsid w:val="00107427"/>
    <w:rsid w:val="00107FBD"/>
    <w:rsid w:val="00111882"/>
    <w:rsid w:val="00113B70"/>
    <w:rsid w:val="00114185"/>
    <w:rsid w:val="00115054"/>
    <w:rsid w:val="00115DC3"/>
    <w:rsid w:val="0011677A"/>
    <w:rsid w:val="00116C6C"/>
    <w:rsid w:val="00117533"/>
    <w:rsid w:val="001176A6"/>
    <w:rsid w:val="00120864"/>
    <w:rsid w:val="001210B4"/>
    <w:rsid w:val="0012117A"/>
    <w:rsid w:val="001215D9"/>
    <w:rsid w:val="00121891"/>
    <w:rsid w:val="00122614"/>
    <w:rsid w:val="001230E3"/>
    <w:rsid w:val="00123922"/>
    <w:rsid w:val="001242BB"/>
    <w:rsid w:val="00124F59"/>
    <w:rsid w:val="00126931"/>
    <w:rsid w:val="00126EB1"/>
    <w:rsid w:val="00127854"/>
    <w:rsid w:val="001303BA"/>
    <w:rsid w:val="001309DC"/>
    <w:rsid w:val="00131471"/>
    <w:rsid w:val="0013154E"/>
    <w:rsid w:val="00132210"/>
    <w:rsid w:val="001327AD"/>
    <w:rsid w:val="00134D1B"/>
    <w:rsid w:val="001422D9"/>
    <w:rsid w:val="00142537"/>
    <w:rsid w:val="00142A54"/>
    <w:rsid w:val="00144CCE"/>
    <w:rsid w:val="00144E49"/>
    <w:rsid w:val="00145F65"/>
    <w:rsid w:val="00145FEA"/>
    <w:rsid w:val="00147E8E"/>
    <w:rsid w:val="0015016D"/>
    <w:rsid w:val="0015052A"/>
    <w:rsid w:val="00151059"/>
    <w:rsid w:val="00151CD7"/>
    <w:rsid w:val="001532DA"/>
    <w:rsid w:val="0015402B"/>
    <w:rsid w:val="0015529C"/>
    <w:rsid w:val="001572C4"/>
    <w:rsid w:val="00160C8A"/>
    <w:rsid w:val="00160D1C"/>
    <w:rsid w:val="00162546"/>
    <w:rsid w:val="00162740"/>
    <w:rsid w:val="001638A9"/>
    <w:rsid w:val="00163DA7"/>
    <w:rsid w:val="00164A0C"/>
    <w:rsid w:val="00164B62"/>
    <w:rsid w:val="00164E52"/>
    <w:rsid w:val="00166244"/>
    <w:rsid w:val="001667C5"/>
    <w:rsid w:val="00166A67"/>
    <w:rsid w:val="00166BE1"/>
    <w:rsid w:val="00167640"/>
    <w:rsid w:val="00167A1D"/>
    <w:rsid w:val="00167F71"/>
    <w:rsid w:val="0017040B"/>
    <w:rsid w:val="001708C3"/>
    <w:rsid w:val="0017214C"/>
    <w:rsid w:val="00173222"/>
    <w:rsid w:val="001734C2"/>
    <w:rsid w:val="00174727"/>
    <w:rsid w:val="00175B8C"/>
    <w:rsid w:val="00175FBE"/>
    <w:rsid w:val="001761A0"/>
    <w:rsid w:val="001761C2"/>
    <w:rsid w:val="0017683F"/>
    <w:rsid w:val="00176AF4"/>
    <w:rsid w:val="00177CC0"/>
    <w:rsid w:val="00177CEB"/>
    <w:rsid w:val="001831CE"/>
    <w:rsid w:val="00183318"/>
    <w:rsid w:val="00183D82"/>
    <w:rsid w:val="00184163"/>
    <w:rsid w:val="001850A3"/>
    <w:rsid w:val="0018578D"/>
    <w:rsid w:val="00185DF7"/>
    <w:rsid w:val="00186099"/>
    <w:rsid w:val="00191251"/>
    <w:rsid w:val="0019147C"/>
    <w:rsid w:val="0019583E"/>
    <w:rsid w:val="00196656"/>
    <w:rsid w:val="001975D9"/>
    <w:rsid w:val="00197EAF"/>
    <w:rsid w:val="001A03BC"/>
    <w:rsid w:val="001A296A"/>
    <w:rsid w:val="001A325C"/>
    <w:rsid w:val="001A3C9A"/>
    <w:rsid w:val="001A5921"/>
    <w:rsid w:val="001A7B27"/>
    <w:rsid w:val="001A7C18"/>
    <w:rsid w:val="001B11BA"/>
    <w:rsid w:val="001B16D7"/>
    <w:rsid w:val="001B3085"/>
    <w:rsid w:val="001B316F"/>
    <w:rsid w:val="001B58CA"/>
    <w:rsid w:val="001B5BB4"/>
    <w:rsid w:val="001B6A42"/>
    <w:rsid w:val="001B736D"/>
    <w:rsid w:val="001B7B4F"/>
    <w:rsid w:val="001C0238"/>
    <w:rsid w:val="001C0A94"/>
    <w:rsid w:val="001C1CDB"/>
    <w:rsid w:val="001C299B"/>
    <w:rsid w:val="001C2BD0"/>
    <w:rsid w:val="001C3FF2"/>
    <w:rsid w:val="001C4E24"/>
    <w:rsid w:val="001C5D68"/>
    <w:rsid w:val="001C5DD9"/>
    <w:rsid w:val="001C5E7B"/>
    <w:rsid w:val="001C60F6"/>
    <w:rsid w:val="001C63EE"/>
    <w:rsid w:val="001D0475"/>
    <w:rsid w:val="001D1598"/>
    <w:rsid w:val="001D1B1E"/>
    <w:rsid w:val="001D3FCD"/>
    <w:rsid w:val="001D516A"/>
    <w:rsid w:val="001D7D84"/>
    <w:rsid w:val="001D7E38"/>
    <w:rsid w:val="001E0593"/>
    <w:rsid w:val="001E188F"/>
    <w:rsid w:val="001E3E19"/>
    <w:rsid w:val="001E455C"/>
    <w:rsid w:val="001E489C"/>
    <w:rsid w:val="001E4A5C"/>
    <w:rsid w:val="001E4D3C"/>
    <w:rsid w:val="001E5700"/>
    <w:rsid w:val="001E71A4"/>
    <w:rsid w:val="001E781E"/>
    <w:rsid w:val="001E7BB3"/>
    <w:rsid w:val="001F07B4"/>
    <w:rsid w:val="001F1E5B"/>
    <w:rsid w:val="001F268C"/>
    <w:rsid w:val="001F2971"/>
    <w:rsid w:val="001F3481"/>
    <w:rsid w:val="001F49EB"/>
    <w:rsid w:val="001F4D27"/>
    <w:rsid w:val="001F55F0"/>
    <w:rsid w:val="001F5D48"/>
    <w:rsid w:val="001F5E8F"/>
    <w:rsid w:val="001F69EC"/>
    <w:rsid w:val="001F7483"/>
    <w:rsid w:val="001F75CD"/>
    <w:rsid w:val="001F7ECC"/>
    <w:rsid w:val="002018BF"/>
    <w:rsid w:val="002032F2"/>
    <w:rsid w:val="0020410F"/>
    <w:rsid w:val="0020435D"/>
    <w:rsid w:val="0020442A"/>
    <w:rsid w:val="002048DD"/>
    <w:rsid w:val="00204E90"/>
    <w:rsid w:val="002052B4"/>
    <w:rsid w:val="00205761"/>
    <w:rsid w:val="002065FC"/>
    <w:rsid w:val="00206B16"/>
    <w:rsid w:val="002125CD"/>
    <w:rsid w:val="00212EFF"/>
    <w:rsid w:val="00213BE8"/>
    <w:rsid w:val="00215420"/>
    <w:rsid w:val="002156CD"/>
    <w:rsid w:val="00215C14"/>
    <w:rsid w:val="0021628B"/>
    <w:rsid w:val="00217CB9"/>
    <w:rsid w:val="002250D8"/>
    <w:rsid w:val="00225129"/>
    <w:rsid w:val="00225400"/>
    <w:rsid w:val="0022636F"/>
    <w:rsid w:val="00226B1A"/>
    <w:rsid w:val="00226EEB"/>
    <w:rsid w:val="0022767E"/>
    <w:rsid w:val="00227B22"/>
    <w:rsid w:val="00227CC2"/>
    <w:rsid w:val="0023094C"/>
    <w:rsid w:val="0023120C"/>
    <w:rsid w:val="002316F1"/>
    <w:rsid w:val="00231E99"/>
    <w:rsid w:val="00232356"/>
    <w:rsid w:val="0023572B"/>
    <w:rsid w:val="00237B00"/>
    <w:rsid w:val="00237E63"/>
    <w:rsid w:val="00237EFB"/>
    <w:rsid w:val="00241083"/>
    <w:rsid w:val="002421B2"/>
    <w:rsid w:val="00243274"/>
    <w:rsid w:val="002435F1"/>
    <w:rsid w:val="002441E3"/>
    <w:rsid w:val="00244CE0"/>
    <w:rsid w:val="00246329"/>
    <w:rsid w:val="0024762A"/>
    <w:rsid w:val="00247AEE"/>
    <w:rsid w:val="00251432"/>
    <w:rsid w:val="00251973"/>
    <w:rsid w:val="00251A39"/>
    <w:rsid w:val="0025390E"/>
    <w:rsid w:val="002548B5"/>
    <w:rsid w:val="0025518C"/>
    <w:rsid w:val="00256291"/>
    <w:rsid w:val="0025642D"/>
    <w:rsid w:val="00256E0E"/>
    <w:rsid w:val="00257827"/>
    <w:rsid w:val="0026036D"/>
    <w:rsid w:val="00261FEA"/>
    <w:rsid w:val="002622FA"/>
    <w:rsid w:val="00262352"/>
    <w:rsid w:val="002623AE"/>
    <w:rsid w:val="00262424"/>
    <w:rsid w:val="00263F21"/>
    <w:rsid w:val="00265749"/>
    <w:rsid w:val="0026659B"/>
    <w:rsid w:val="00266E87"/>
    <w:rsid w:val="002674D0"/>
    <w:rsid w:val="00267C5F"/>
    <w:rsid w:val="00270171"/>
    <w:rsid w:val="002705AD"/>
    <w:rsid w:val="00271769"/>
    <w:rsid w:val="00271E47"/>
    <w:rsid w:val="002728E7"/>
    <w:rsid w:val="00273E0A"/>
    <w:rsid w:val="002743BC"/>
    <w:rsid w:val="002749EF"/>
    <w:rsid w:val="00276A8E"/>
    <w:rsid w:val="002770DB"/>
    <w:rsid w:val="00277EE2"/>
    <w:rsid w:val="002802B5"/>
    <w:rsid w:val="00281D3E"/>
    <w:rsid w:val="00283264"/>
    <w:rsid w:val="00283965"/>
    <w:rsid w:val="00284041"/>
    <w:rsid w:val="00284E90"/>
    <w:rsid w:val="00285A46"/>
    <w:rsid w:val="00285DF2"/>
    <w:rsid w:val="00285E59"/>
    <w:rsid w:val="0028609A"/>
    <w:rsid w:val="00287266"/>
    <w:rsid w:val="0028776B"/>
    <w:rsid w:val="0029029A"/>
    <w:rsid w:val="00290495"/>
    <w:rsid w:val="00290D61"/>
    <w:rsid w:val="002915B2"/>
    <w:rsid w:val="00291C7C"/>
    <w:rsid w:val="00291D1A"/>
    <w:rsid w:val="00293440"/>
    <w:rsid w:val="002939B6"/>
    <w:rsid w:val="0029468A"/>
    <w:rsid w:val="00295AAD"/>
    <w:rsid w:val="00296041"/>
    <w:rsid w:val="00296FED"/>
    <w:rsid w:val="00297457"/>
    <w:rsid w:val="00297E84"/>
    <w:rsid w:val="002A0399"/>
    <w:rsid w:val="002A1F01"/>
    <w:rsid w:val="002A20A1"/>
    <w:rsid w:val="002A2255"/>
    <w:rsid w:val="002A2E26"/>
    <w:rsid w:val="002A34A5"/>
    <w:rsid w:val="002A3722"/>
    <w:rsid w:val="002A3A4B"/>
    <w:rsid w:val="002A4971"/>
    <w:rsid w:val="002A55D3"/>
    <w:rsid w:val="002A5BA8"/>
    <w:rsid w:val="002A6211"/>
    <w:rsid w:val="002A75E2"/>
    <w:rsid w:val="002A7625"/>
    <w:rsid w:val="002B0AB3"/>
    <w:rsid w:val="002B0AD7"/>
    <w:rsid w:val="002B0E03"/>
    <w:rsid w:val="002B106E"/>
    <w:rsid w:val="002B1086"/>
    <w:rsid w:val="002B1C7D"/>
    <w:rsid w:val="002B1CDD"/>
    <w:rsid w:val="002B2499"/>
    <w:rsid w:val="002B25FD"/>
    <w:rsid w:val="002B2658"/>
    <w:rsid w:val="002B56B9"/>
    <w:rsid w:val="002B601F"/>
    <w:rsid w:val="002B68E9"/>
    <w:rsid w:val="002B7753"/>
    <w:rsid w:val="002B7909"/>
    <w:rsid w:val="002C0086"/>
    <w:rsid w:val="002C03D9"/>
    <w:rsid w:val="002C0961"/>
    <w:rsid w:val="002C1171"/>
    <w:rsid w:val="002C1C80"/>
    <w:rsid w:val="002C310A"/>
    <w:rsid w:val="002C4552"/>
    <w:rsid w:val="002C4D0C"/>
    <w:rsid w:val="002C590F"/>
    <w:rsid w:val="002C670C"/>
    <w:rsid w:val="002C6EC2"/>
    <w:rsid w:val="002C7F9C"/>
    <w:rsid w:val="002D198E"/>
    <w:rsid w:val="002D24D9"/>
    <w:rsid w:val="002D2918"/>
    <w:rsid w:val="002D4C10"/>
    <w:rsid w:val="002D6F21"/>
    <w:rsid w:val="002D7A49"/>
    <w:rsid w:val="002E034C"/>
    <w:rsid w:val="002E08C3"/>
    <w:rsid w:val="002E1355"/>
    <w:rsid w:val="002E27FB"/>
    <w:rsid w:val="002E30B0"/>
    <w:rsid w:val="002E3E9E"/>
    <w:rsid w:val="002E4373"/>
    <w:rsid w:val="002E4EB9"/>
    <w:rsid w:val="002E4ED5"/>
    <w:rsid w:val="002E5B27"/>
    <w:rsid w:val="002E5E59"/>
    <w:rsid w:val="002F0D4F"/>
    <w:rsid w:val="002F1DB1"/>
    <w:rsid w:val="002F23DC"/>
    <w:rsid w:val="002F393A"/>
    <w:rsid w:val="002F5B44"/>
    <w:rsid w:val="002F6483"/>
    <w:rsid w:val="002F7529"/>
    <w:rsid w:val="002F7751"/>
    <w:rsid w:val="00300C5E"/>
    <w:rsid w:val="00301905"/>
    <w:rsid w:val="003039E1"/>
    <w:rsid w:val="00304472"/>
    <w:rsid w:val="00304B69"/>
    <w:rsid w:val="00305502"/>
    <w:rsid w:val="0030626C"/>
    <w:rsid w:val="003062D0"/>
    <w:rsid w:val="00306A49"/>
    <w:rsid w:val="00306D7D"/>
    <w:rsid w:val="003072C8"/>
    <w:rsid w:val="00307CE0"/>
    <w:rsid w:val="00310C2C"/>
    <w:rsid w:val="003119AB"/>
    <w:rsid w:val="00315108"/>
    <w:rsid w:val="0031612D"/>
    <w:rsid w:val="00316403"/>
    <w:rsid w:val="003202ED"/>
    <w:rsid w:val="0032133D"/>
    <w:rsid w:val="003227E7"/>
    <w:rsid w:val="0032293D"/>
    <w:rsid w:val="003231B6"/>
    <w:rsid w:val="00323496"/>
    <w:rsid w:val="00323765"/>
    <w:rsid w:val="003267A0"/>
    <w:rsid w:val="00326B1C"/>
    <w:rsid w:val="0032704E"/>
    <w:rsid w:val="00327127"/>
    <w:rsid w:val="00327366"/>
    <w:rsid w:val="003277CC"/>
    <w:rsid w:val="0033047A"/>
    <w:rsid w:val="00330876"/>
    <w:rsid w:val="0033335C"/>
    <w:rsid w:val="003334B7"/>
    <w:rsid w:val="003334B9"/>
    <w:rsid w:val="00334AF2"/>
    <w:rsid w:val="00334B0D"/>
    <w:rsid w:val="00336190"/>
    <w:rsid w:val="00336F87"/>
    <w:rsid w:val="003405C6"/>
    <w:rsid w:val="00344DB7"/>
    <w:rsid w:val="003458FE"/>
    <w:rsid w:val="003463A6"/>
    <w:rsid w:val="00346490"/>
    <w:rsid w:val="0034693E"/>
    <w:rsid w:val="00346B58"/>
    <w:rsid w:val="00347EBD"/>
    <w:rsid w:val="003500EA"/>
    <w:rsid w:val="003506ED"/>
    <w:rsid w:val="003525A0"/>
    <w:rsid w:val="003538E8"/>
    <w:rsid w:val="00354328"/>
    <w:rsid w:val="003556A5"/>
    <w:rsid w:val="00355BD5"/>
    <w:rsid w:val="00360A3D"/>
    <w:rsid w:val="00360DEA"/>
    <w:rsid w:val="00362172"/>
    <w:rsid w:val="003630F8"/>
    <w:rsid w:val="00364C4E"/>
    <w:rsid w:val="003659BF"/>
    <w:rsid w:val="00365C60"/>
    <w:rsid w:val="00367F8E"/>
    <w:rsid w:val="00370013"/>
    <w:rsid w:val="003703D9"/>
    <w:rsid w:val="00371D4B"/>
    <w:rsid w:val="0037215D"/>
    <w:rsid w:val="00372315"/>
    <w:rsid w:val="0037292F"/>
    <w:rsid w:val="003729F1"/>
    <w:rsid w:val="00372C2A"/>
    <w:rsid w:val="00372D11"/>
    <w:rsid w:val="00372E93"/>
    <w:rsid w:val="00373ED4"/>
    <w:rsid w:val="00374FA6"/>
    <w:rsid w:val="00375483"/>
    <w:rsid w:val="00375CD3"/>
    <w:rsid w:val="003761BA"/>
    <w:rsid w:val="0037666B"/>
    <w:rsid w:val="0037758A"/>
    <w:rsid w:val="00381924"/>
    <w:rsid w:val="003826FF"/>
    <w:rsid w:val="00382965"/>
    <w:rsid w:val="00382C28"/>
    <w:rsid w:val="00382CC6"/>
    <w:rsid w:val="00386A6B"/>
    <w:rsid w:val="003877B7"/>
    <w:rsid w:val="00390239"/>
    <w:rsid w:val="003903B8"/>
    <w:rsid w:val="00390676"/>
    <w:rsid w:val="003908A7"/>
    <w:rsid w:val="00390EA7"/>
    <w:rsid w:val="003916D5"/>
    <w:rsid w:val="00392752"/>
    <w:rsid w:val="00394002"/>
    <w:rsid w:val="00394D4E"/>
    <w:rsid w:val="00395D36"/>
    <w:rsid w:val="00395D94"/>
    <w:rsid w:val="00396480"/>
    <w:rsid w:val="003A04C0"/>
    <w:rsid w:val="003A06FC"/>
    <w:rsid w:val="003A0909"/>
    <w:rsid w:val="003A0F9D"/>
    <w:rsid w:val="003A1066"/>
    <w:rsid w:val="003A2ECC"/>
    <w:rsid w:val="003A4972"/>
    <w:rsid w:val="003A5C4F"/>
    <w:rsid w:val="003A61F8"/>
    <w:rsid w:val="003A6F3E"/>
    <w:rsid w:val="003A70DC"/>
    <w:rsid w:val="003B0225"/>
    <w:rsid w:val="003B029B"/>
    <w:rsid w:val="003B07D8"/>
    <w:rsid w:val="003B0972"/>
    <w:rsid w:val="003B0C7D"/>
    <w:rsid w:val="003B0C8C"/>
    <w:rsid w:val="003B28A1"/>
    <w:rsid w:val="003B3BF6"/>
    <w:rsid w:val="003B4D43"/>
    <w:rsid w:val="003B4DDE"/>
    <w:rsid w:val="003B4F42"/>
    <w:rsid w:val="003B6CD2"/>
    <w:rsid w:val="003B75ED"/>
    <w:rsid w:val="003B767E"/>
    <w:rsid w:val="003B796E"/>
    <w:rsid w:val="003C0857"/>
    <w:rsid w:val="003C1671"/>
    <w:rsid w:val="003C1AE8"/>
    <w:rsid w:val="003C29ED"/>
    <w:rsid w:val="003C40D1"/>
    <w:rsid w:val="003C4E19"/>
    <w:rsid w:val="003C62C0"/>
    <w:rsid w:val="003C64F3"/>
    <w:rsid w:val="003C795D"/>
    <w:rsid w:val="003D0753"/>
    <w:rsid w:val="003D4CFA"/>
    <w:rsid w:val="003D50C2"/>
    <w:rsid w:val="003D534B"/>
    <w:rsid w:val="003D5CB8"/>
    <w:rsid w:val="003D611B"/>
    <w:rsid w:val="003D664F"/>
    <w:rsid w:val="003E010C"/>
    <w:rsid w:val="003E089E"/>
    <w:rsid w:val="003E0CAF"/>
    <w:rsid w:val="003E0EBD"/>
    <w:rsid w:val="003E110C"/>
    <w:rsid w:val="003E15FA"/>
    <w:rsid w:val="003E16E9"/>
    <w:rsid w:val="003E24F4"/>
    <w:rsid w:val="003E27F6"/>
    <w:rsid w:val="003E335E"/>
    <w:rsid w:val="003E5767"/>
    <w:rsid w:val="003E5DB5"/>
    <w:rsid w:val="003E6C0B"/>
    <w:rsid w:val="003E7003"/>
    <w:rsid w:val="003E7163"/>
    <w:rsid w:val="003E748D"/>
    <w:rsid w:val="003F01F0"/>
    <w:rsid w:val="003F27B4"/>
    <w:rsid w:val="003F33C8"/>
    <w:rsid w:val="003F36EB"/>
    <w:rsid w:val="003F3A51"/>
    <w:rsid w:val="003F4E70"/>
    <w:rsid w:val="003F5A78"/>
    <w:rsid w:val="003F7947"/>
    <w:rsid w:val="00400BF2"/>
    <w:rsid w:val="00401211"/>
    <w:rsid w:val="00401A64"/>
    <w:rsid w:val="00401AAF"/>
    <w:rsid w:val="00401C18"/>
    <w:rsid w:val="00401D8B"/>
    <w:rsid w:val="0040293C"/>
    <w:rsid w:val="004045FF"/>
    <w:rsid w:val="00404AF1"/>
    <w:rsid w:val="00405A91"/>
    <w:rsid w:val="00407D15"/>
    <w:rsid w:val="004104E2"/>
    <w:rsid w:val="0041092B"/>
    <w:rsid w:val="004112AF"/>
    <w:rsid w:val="00411839"/>
    <w:rsid w:val="004128E2"/>
    <w:rsid w:val="004150F0"/>
    <w:rsid w:val="00417377"/>
    <w:rsid w:val="004178F2"/>
    <w:rsid w:val="00420331"/>
    <w:rsid w:val="0042052B"/>
    <w:rsid w:val="004207F3"/>
    <w:rsid w:val="00420C3C"/>
    <w:rsid w:val="00420E67"/>
    <w:rsid w:val="00421CB2"/>
    <w:rsid w:val="0042271A"/>
    <w:rsid w:val="00424669"/>
    <w:rsid w:val="00424EAC"/>
    <w:rsid w:val="00425003"/>
    <w:rsid w:val="004252A2"/>
    <w:rsid w:val="00425E00"/>
    <w:rsid w:val="00430489"/>
    <w:rsid w:val="00430E3B"/>
    <w:rsid w:val="00431242"/>
    <w:rsid w:val="004323BA"/>
    <w:rsid w:val="004330D1"/>
    <w:rsid w:val="0043332A"/>
    <w:rsid w:val="00433C0D"/>
    <w:rsid w:val="0043441E"/>
    <w:rsid w:val="004371D3"/>
    <w:rsid w:val="004416F2"/>
    <w:rsid w:val="00442979"/>
    <w:rsid w:val="00442EB1"/>
    <w:rsid w:val="00444781"/>
    <w:rsid w:val="00445D8C"/>
    <w:rsid w:val="00446344"/>
    <w:rsid w:val="00446EC5"/>
    <w:rsid w:val="004475CF"/>
    <w:rsid w:val="00451539"/>
    <w:rsid w:val="00451C1E"/>
    <w:rsid w:val="004520F6"/>
    <w:rsid w:val="004539C7"/>
    <w:rsid w:val="004549B8"/>
    <w:rsid w:val="00454C15"/>
    <w:rsid w:val="004556AD"/>
    <w:rsid w:val="00456037"/>
    <w:rsid w:val="00456216"/>
    <w:rsid w:val="00456A81"/>
    <w:rsid w:val="00456B2E"/>
    <w:rsid w:val="00456CCC"/>
    <w:rsid w:val="00456F6F"/>
    <w:rsid w:val="00457414"/>
    <w:rsid w:val="004608B7"/>
    <w:rsid w:val="00460AB9"/>
    <w:rsid w:val="004610C3"/>
    <w:rsid w:val="0046136C"/>
    <w:rsid w:val="00461425"/>
    <w:rsid w:val="00461BFB"/>
    <w:rsid w:val="0046301B"/>
    <w:rsid w:val="00464B2B"/>
    <w:rsid w:val="004651C1"/>
    <w:rsid w:val="004709D9"/>
    <w:rsid w:val="0047100A"/>
    <w:rsid w:val="00472A70"/>
    <w:rsid w:val="00475C0A"/>
    <w:rsid w:val="00477096"/>
    <w:rsid w:val="0047745C"/>
    <w:rsid w:val="00477D22"/>
    <w:rsid w:val="00477E97"/>
    <w:rsid w:val="00481CDB"/>
    <w:rsid w:val="004822A4"/>
    <w:rsid w:val="004825C5"/>
    <w:rsid w:val="004829E9"/>
    <w:rsid w:val="00483850"/>
    <w:rsid w:val="00484494"/>
    <w:rsid w:val="004850ED"/>
    <w:rsid w:val="00485BE5"/>
    <w:rsid w:val="00485E06"/>
    <w:rsid w:val="00485FD1"/>
    <w:rsid w:val="004860DB"/>
    <w:rsid w:val="004873BE"/>
    <w:rsid w:val="00487A3D"/>
    <w:rsid w:val="0049078C"/>
    <w:rsid w:val="00490A87"/>
    <w:rsid w:val="00490E34"/>
    <w:rsid w:val="00491C2E"/>
    <w:rsid w:val="00493884"/>
    <w:rsid w:val="00493A16"/>
    <w:rsid w:val="00493C96"/>
    <w:rsid w:val="004943C5"/>
    <w:rsid w:val="00494850"/>
    <w:rsid w:val="00495087"/>
    <w:rsid w:val="00495B94"/>
    <w:rsid w:val="004A00E7"/>
    <w:rsid w:val="004A0340"/>
    <w:rsid w:val="004A12CC"/>
    <w:rsid w:val="004A1A0C"/>
    <w:rsid w:val="004A2449"/>
    <w:rsid w:val="004A26B8"/>
    <w:rsid w:val="004A2DC1"/>
    <w:rsid w:val="004A3858"/>
    <w:rsid w:val="004A3862"/>
    <w:rsid w:val="004A3C54"/>
    <w:rsid w:val="004A40AD"/>
    <w:rsid w:val="004A51DC"/>
    <w:rsid w:val="004B0998"/>
    <w:rsid w:val="004B152D"/>
    <w:rsid w:val="004B1904"/>
    <w:rsid w:val="004B1DF6"/>
    <w:rsid w:val="004B35DC"/>
    <w:rsid w:val="004B4157"/>
    <w:rsid w:val="004B4479"/>
    <w:rsid w:val="004B5733"/>
    <w:rsid w:val="004B5EF4"/>
    <w:rsid w:val="004B6CB6"/>
    <w:rsid w:val="004B6F86"/>
    <w:rsid w:val="004B7CF0"/>
    <w:rsid w:val="004B7CF4"/>
    <w:rsid w:val="004C22C3"/>
    <w:rsid w:val="004C3BBD"/>
    <w:rsid w:val="004C3DBA"/>
    <w:rsid w:val="004C4EFA"/>
    <w:rsid w:val="004C59A6"/>
    <w:rsid w:val="004C656C"/>
    <w:rsid w:val="004C666B"/>
    <w:rsid w:val="004D232A"/>
    <w:rsid w:val="004D24C8"/>
    <w:rsid w:val="004D329B"/>
    <w:rsid w:val="004D3CAE"/>
    <w:rsid w:val="004D3F3F"/>
    <w:rsid w:val="004D4C5F"/>
    <w:rsid w:val="004D5993"/>
    <w:rsid w:val="004D6406"/>
    <w:rsid w:val="004D6E6E"/>
    <w:rsid w:val="004D7103"/>
    <w:rsid w:val="004D77BB"/>
    <w:rsid w:val="004D7BDF"/>
    <w:rsid w:val="004E1227"/>
    <w:rsid w:val="004E199F"/>
    <w:rsid w:val="004E27AF"/>
    <w:rsid w:val="004E2D5A"/>
    <w:rsid w:val="004E3942"/>
    <w:rsid w:val="004E4D34"/>
    <w:rsid w:val="004F0682"/>
    <w:rsid w:val="004F0E29"/>
    <w:rsid w:val="004F0EBC"/>
    <w:rsid w:val="004F2D0B"/>
    <w:rsid w:val="004F2D67"/>
    <w:rsid w:val="004F35B8"/>
    <w:rsid w:val="004F3EC3"/>
    <w:rsid w:val="004F4DC4"/>
    <w:rsid w:val="004F4E40"/>
    <w:rsid w:val="004F4F31"/>
    <w:rsid w:val="004F52EC"/>
    <w:rsid w:val="004F5FE8"/>
    <w:rsid w:val="004F7361"/>
    <w:rsid w:val="004F76E2"/>
    <w:rsid w:val="004F7D79"/>
    <w:rsid w:val="004F7DAD"/>
    <w:rsid w:val="00501886"/>
    <w:rsid w:val="00501E81"/>
    <w:rsid w:val="005023E5"/>
    <w:rsid w:val="00502841"/>
    <w:rsid w:val="00502A7E"/>
    <w:rsid w:val="00502F88"/>
    <w:rsid w:val="00504F0B"/>
    <w:rsid w:val="005055D4"/>
    <w:rsid w:val="00506CA0"/>
    <w:rsid w:val="00507355"/>
    <w:rsid w:val="00510055"/>
    <w:rsid w:val="0051044A"/>
    <w:rsid w:val="00510855"/>
    <w:rsid w:val="00511F1B"/>
    <w:rsid w:val="00512B59"/>
    <w:rsid w:val="0051330E"/>
    <w:rsid w:val="00517CE0"/>
    <w:rsid w:val="0052027B"/>
    <w:rsid w:val="00520F4F"/>
    <w:rsid w:val="005211A8"/>
    <w:rsid w:val="005218A6"/>
    <w:rsid w:val="0052226B"/>
    <w:rsid w:val="0052342D"/>
    <w:rsid w:val="00523468"/>
    <w:rsid w:val="00524303"/>
    <w:rsid w:val="005265D9"/>
    <w:rsid w:val="0053034C"/>
    <w:rsid w:val="005305CE"/>
    <w:rsid w:val="0053149D"/>
    <w:rsid w:val="00531602"/>
    <w:rsid w:val="00531A22"/>
    <w:rsid w:val="0053220D"/>
    <w:rsid w:val="005331EA"/>
    <w:rsid w:val="00533DFE"/>
    <w:rsid w:val="00533F1F"/>
    <w:rsid w:val="0053411F"/>
    <w:rsid w:val="00534E21"/>
    <w:rsid w:val="00535D94"/>
    <w:rsid w:val="00537F4E"/>
    <w:rsid w:val="00540666"/>
    <w:rsid w:val="005406E6"/>
    <w:rsid w:val="00541F3E"/>
    <w:rsid w:val="005420D0"/>
    <w:rsid w:val="00543BB4"/>
    <w:rsid w:val="00544BE8"/>
    <w:rsid w:val="00544F43"/>
    <w:rsid w:val="005450E2"/>
    <w:rsid w:val="005457F4"/>
    <w:rsid w:val="00545FEF"/>
    <w:rsid w:val="00546761"/>
    <w:rsid w:val="00550441"/>
    <w:rsid w:val="0055056A"/>
    <w:rsid w:val="00550ADE"/>
    <w:rsid w:val="00550BBB"/>
    <w:rsid w:val="00550F44"/>
    <w:rsid w:val="005513E0"/>
    <w:rsid w:val="005521C4"/>
    <w:rsid w:val="00552ED8"/>
    <w:rsid w:val="005556FB"/>
    <w:rsid w:val="00555F93"/>
    <w:rsid w:val="005569FD"/>
    <w:rsid w:val="005577B4"/>
    <w:rsid w:val="00560DB8"/>
    <w:rsid w:val="00561748"/>
    <w:rsid w:val="005620D2"/>
    <w:rsid w:val="00562131"/>
    <w:rsid w:val="00563BE3"/>
    <w:rsid w:val="005642FA"/>
    <w:rsid w:val="005655D5"/>
    <w:rsid w:val="00565B5C"/>
    <w:rsid w:val="00566056"/>
    <w:rsid w:val="00566483"/>
    <w:rsid w:val="005666A7"/>
    <w:rsid w:val="005669FE"/>
    <w:rsid w:val="005672F6"/>
    <w:rsid w:val="00567846"/>
    <w:rsid w:val="00567D17"/>
    <w:rsid w:val="00570528"/>
    <w:rsid w:val="00571138"/>
    <w:rsid w:val="0057199C"/>
    <w:rsid w:val="00571D18"/>
    <w:rsid w:val="00573F63"/>
    <w:rsid w:val="00574292"/>
    <w:rsid w:val="00576A9F"/>
    <w:rsid w:val="00576D5D"/>
    <w:rsid w:val="0058037E"/>
    <w:rsid w:val="0058138A"/>
    <w:rsid w:val="00581B9C"/>
    <w:rsid w:val="005840CD"/>
    <w:rsid w:val="00584943"/>
    <w:rsid w:val="00584AB5"/>
    <w:rsid w:val="0058507E"/>
    <w:rsid w:val="0058517D"/>
    <w:rsid w:val="00585329"/>
    <w:rsid w:val="00586056"/>
    <w:rsid w:val="005863C4"/>
    <w:rsid w:val="0058655E"/>
    <w:rsid w:val="00586A2A"/>
    <w:rsid w:val="00587B4E"/>
    <w:rsid w:val="005902D4"/>
    <w:rsid w:val="00591242"/>
    <w:rsid w:val="0059243E"/>
    <w:rsid w:val="005931D8"/>
    <w:rsid w:val="005932F6"/>
    <w:rsid w:val="0059350D"/>
    <w:rsid w:val="00593987"/>
    <w:rsid w:val="005949C8"/>
    <w:rsid w:val="005951AA"/>
    <w:rsid w:val="005952F5"/>
    <w:rsid w:val="005965B7"/>
    <w:rsid w:val="0059709C"/>
    <w:rsid w:val="00597AB5"/>
    <w:rsid w:val="005A0AEC"/>
    <w:rsid w:val="005A1658"/>
    <w:rsid w:val="005A27B1"/>
    <w:rsid w:val="005A388B"/>
    <w:rsid w:val="005A3EBC"/>
    <w:rsid w:val="005A49CC"/>
    <w:rsid w:val="005A4E2B"/>
    <w:rsid w:val="005A55FE"/>
    <w:rsid w:val="005A5ABA"/>
    <w:rsid w:val="005B0506"/>
    <w:rsid w:val="005B1740"/>
    <w:rsid w:val="005B1A06"/>
    <w:rsid w:val="005B1F8A"/>
    <w:rsid w:val="005B24E5"/>
    <w:rsid w:val="005B359E"/>
    <w:rsid w:val="005B4C78"/>
    <w:rsid w:val="005B4F45"/>
    <w:rsid w:val="005B6405"/>
    <w:rsid w:val="005B7FF7"/>
    <w:rsid w:val="005C05E3"/>
    <w:rsid w:val="005C1C4A"/>
    <w:rsid w:val="005C2212"/>
    <w:rsid w:val="005C24C6"/>
    <w:rsid w:val="005C3816"/>
    <w:rsid w:val="005C3C64"/>
    <w:rsid w:val="005C5119"/>
    <w:rsid w:val="005C5198"/>
    <w:rsid w:val="005C6CF5"/>
    <w:rsid w:val="005D1836"/>
    <w:rsid w:val="005D66EC"/>
    <w:rsid w:val="005E0E4E"/>
    <w:rsid w:val="005E1122"/>
    <w:rsid w:val="005E3525"/>
    <w:rsid w:val="005E3A9C"/>
    <w:rsid w:val="005E5983"/>
    <w:rsid w:val="005E6ED1"/>
    <w:rsid w:val="005F35CD"/>
    <w:rsid w:val="005F3B81"/>
    <w:rsid w:val="005F3BA1"/>
    <w:rsid w:val="005F4264"/>
    <w:rsid w:val="005F4794"/>
    <w:rsid w:val="005F5BB2"/>
    <w:rsid w:val="005F5EF3"/>
    <w:rsid w:val="005F6598"/>
    <w:rsid w:val="005F6710"/>
    <w:rsid w:val="005F787C"/>
    <w:rsid w:val="006003BD"/>
    <w:rsid w:val="00600A30"/>
    <w:rsid w:val="00600E5F"/>
    <w:rsid w:val="006020A3"/>
    <w:rsid w:val="0060264F"/>
    <w:rsid w:val="00602653"/>
    <w:rsid w:val="006038F0"/>
    <w:rsid w:val="00603962"/>
    <w:rsid w:val="00604494"/>
    <w:rsid w:val="0060464F"/>
    <w:rsid w:val="006056BE"/>
    <w:rsid w:val="00605F66"/>
    <w:rsid w:val="00605FEB"/>
    <w:rsid w:val="0060601F"/>
    <w:rsid w:val="0060618E"/>
    <w:rsid w:val="006108EB"/>
    <w:rsid w:val="00610C98"/>
    <w:rsid w:val="00611EC3"/>
    <w:rsid w:val="006128AF"/>
    <w:rsid w:val="00612BEB"/>
    <w:rsid w:val="0061325B"/>
    <w:rsid w:val="00613295"/>
    <w:rsid w:val="00613C6A"/>
    <w:rsid w:val="0061589D"/>
    <w:rsid w:val="00617E88"/>
    <w:rsid w:val="0062144A"/>
    <w:rsid w:val="00622859"/>
    <w:rsid w:val="006237C6"/>
    <w:rsid w:val="00623C21"/>
    <w:rsid w:val="006243C6"/>
    <w:rsid w:val="006258BE"/>
    <w:rsid w:val="00627608"/>
    <w:rsid w:val="00627C83"/>
    <w:rsid w:val="0063069A"/>
    <w:rsid w:val="006317CC"/>
    <w:rsid w:val="00631C3B"/>
    <w:rsid w:val="006322A0"/>
    <w:rsid w:val="00633956"/>
    <w:rsid w:val="00633A7D"/>
    <w:rsid w:val="00634F76"/>
    <w:rsid w:val="006351FC"/>
    <w:rsid w:val="00637A4F"/>
    <w:rsid w:val="00642000"/>
    <w:rsid w:val="006426E2"/>
    <w:rsid w:val="00642D49"/>
    <w:rsid w:val="0064327F"/>
    <w:rsid w:val="006436C4"/>
    <w:rsid w:val="00644883"/>
    <w:rsid w:val="006455FE"/>
    <w:rsid w:val="00645C24"/>
    <w:rsid w:val="006460AA"/>
    <w:rsid w:val="00646223"/>
    <w:rsid w:val="006465B0"/>
    <w:rsid w:val="00647737"/>
    <w:rsid w:val="00647875"/>
    <w:rsid w:val="00647DB5"/>
    <w:rsid w:val="0065065B"/>
    <w:rsid w:val="006509CC"/>
    <w:rsid w:val="00651505"/>
    <w:rsid w:val="00652233"/>
    <w:rsid w:val="00652E84"/>
    <w:rsid w:val="00653FE4"/>
    <w:rsid w:val="00654602"/>
    <w:rsid w:val="00655445"/>
    <w:rsid w:val="0065548F"/>
    <w:rsid w:val="006570B6"/>
    <w:rsid w:val="0065716C"/>
    <w:rsid w:val="0065754E"/>
    <w:rsid w:val="00660650"/>
    <w:rsid w:val="00660F17"/>
    <w:rsid w:val="006624C9"/>
    <w:rsid w:val="00663D60"/>
    <w:rsid w:val="00664286"/>
    <w:rsid w:val="00664D80"/>
    <w:rsid w:val="006659CE"/>
    <w:rsid w:val="00665E1E"/>
    <w:rsid w:val="0067048E"/>
    <w:rsid w:val="0067119D"/>
    <w:rsid w:val="006719BB"/>
    <w:rsid w:val="00672655"/>
    <w:rsid w:val="0067300D"/>
    <w:rsid w:val="00673807"/>
    <w:rsid w:val="00673951"/>
    <w:rsid w:val="00673A28"/>
    <w:rsid w:val="0067468E"/>
    <w:rsid w:val="0067545C"/>
    <w:rsid w:val="00675C62"/>
    <w:rsid w:val="00676586"/>
    <w:rsid w:val="006779C9"/>
    <w:rsid w:val="00677F84"/>
    <w:rsid w:val="00680153"/>
    <w:rsid w:val="006806A3"/>
    <w:rsid w:val="00681C6C"/>
    <w:rsid w:val="00681E0B"/>
    <w:rsid w:val="0068204D"/>
    <w:rsid w:val="00682E44"/>
    <w:rsid w:val="00683C56"/>
    <w:rsid w:val="0068456F"/>
    <w:rsid w:val="00685484"/>
    <w:rsid w:val="00686DBB"/>
    <w:rsid w:val="00687716"/>
    <w:rsid w:val="00687BC0"/>
    <w:rsid w:val="00690147"/>
    <w:rsid w:val="00690C3C"/>
    <w:rsid w:val="00690F84"/>
    <w:rsid w:val="0069125D"/>
    <w:rsid w:val="00691509"/>
    <w:rsid w:val="00692B94"/>
    <w:rsid w:val="00692D7C"/>
    <w:rsid w:val="00695F99"/>
    <w:rsid w:val="00697BC7"/>
    <w:rsid w:val="00697FE9"/>
    <w:rsid w:val="006A2CDC"/>
    <w:rsid w:val="006A3733"/>
    <w:rsid w:val="006A3C32"/>
    <w:rsid w:val="006A5C64"/>
    <w:rsid w:val="006A5F7A"/>
    <w:rsid w:val="006A6175"/>
    <w:rsid w:val="006A677E"/>
    <w:rsid w:val="006A7812"/>
    <w:rsid w:val="006A7B61"/>
    <w:rsid w:val="006B1795"/>
    <w:rsid w:val="006B23E3"/>
    <w:rsid w:val="006B2431"/>
    <w:rsid w:val="006B28BD"/>
    <w:rsid w:val="006B2E82"/>
    <w:rsid w:val="006B3412"/>
    <w:rsid w:val="006B3E65"/>
    <w:rsid w:val="006B448A"/>
    <w:rsid w:val="006B4CB3"/>
    <w:rsid w:val="006B757F"/>
    <w:rsid w:val="006B7860"/>
    <w:rsid w:val="006C0A8B"/>
    <w:rsid w:val="006C1B39"/>
    <w:rsid w:val="006C332F"/>
    <w:rsid w:val="006C3A14"/>
    <w:rsid w:val="006C426A"/>
    <w:rsid w:val="006C4C23"/>
    <w:rsid w:val="006C4DC4"/>
    <w:rsid w:val="006C5365"/>
    <w:rsid w:val="006C5B77"/>
    <w:rsid w:val="006C6306"/>
    <w:rsid w:val="006C63B1"/>
    <w:rsid w:val="006C653A"/>
    <w:rsid w:val="006D100E"/>
    <w:rsid w:val="006D10EA"/>
    <w:rsid w:val="006D1666"/>
    <w:rsid w:val="006D183F"/>
    <w:rsid w:val="006D2949"/>
    <w:rsid w:val="006D2B0D"/>
    <w:rsid w:val="006D31A9"/>
    <w:rsid w:val="006D3529"/>
    <w:rsid w:val="006D681B"/>
    <w:rsid w:val="006D6B1A"/>
    <w:rsid w:val="006E03D1"/>
    <w:rsid w:val="006E1B8A"/>
    <w:rsid w:val="006E2BFF"/>
    <w:rsid w:val="006E33E7"/>
    <w:rsid w:val="006E3428"/>
    <w:rsid w:val="006E3EE0"/>
    <w:rsid w:val="006E5795"/>
    <w:rsid w:val="006E6B80"/>
    <w:rsid w:val="006F0454"/>
    <w:rsid w:val="006F0E37"/>
    <w:rsid w:val="006F0E74"/>
    <w:rsid w:val="006F1A17"/>
    <w:rsid w:val="006F1D4E"/>
    <w:rsid w:val="006F1EB8"/>
    <w:rsid w:val="006F2858"/>
    <w:rsid w:val="006F3767"/>
    <w:rsid w:val="006F3A5D"/>
    <w:rsid w:val="006F45DD"/>
    <w:rsid w:val="006F727E"/>
    <w:rsid w:val="006F73DC"/>
    <w:rsid w:val="006F7703"/>
    <w:rsid w:val="00701973"/>
    <w:rsid w:val="00702590"/>
    <w:rsid w:val="007027DF"/>
    <w:rsid w:val="00702A9D"/>
    <w:rsid w:val="00702BCF"/>
    <w:rsid w:val="00703F30"/>
    <w:rsid w:val="00704997"/>
    <w:rsid w:val="00704E8C"/>
    <w:rsid w:val="00705B65"/>
    <w:rsid w:val="00705BB0"/>
    <w:rsid w:val="00706200"/>
    <w:rsid w:val="007125F7"/>
    <w:rsid w:val="00712A86"/>
    <w:rsid w:val="00712C00"/>
    <w:rsid w:val="00712C95"/>
    <w:rsid w:val="00713B17"/>
    <w:rsid w:val="007140B5"/>
    <w:rsid w:val="0071460C"/>
    <w:rsid w:val="00714A2F"/>
    <w:rsid w:val="00715455"/>
    <w:rsid w:val="0071546A"/>
    <w:rsid w:val="00715CE5"/>
    <w:rsid w:val="00720F10"/>
    <w:rsid w:val="00721683"/>
    <w:rsid w:val="00721734"/>
    <w:rsid w:val="0072182D"/>
    <w:rsid w:val="007218B4"/>
    <w:rsid w:val="0072198F"/>
    <w:rsid w:val="0072212E"/>
    <w:rsid w:val="00722BC2"/>
    <w:rsid w:val="00722BD4"/>
    <w:rsid w:val="0072354E"/>
    <w:rsid w:val="00724A9E"/>
    <w:rsid w:val="007252C0"/>
    <w:rsid w:val="00725F02"/>
    <w:rsid w:val="0072601D"/>
    <w:rsid w:val="0072610D"/>
    <w:rsid w:val="0073143B"/>
    <w:rsid w:val="00732254"/>
    <w:rsid w:val="00732D0E"/>
    <w:rsid w:val="00732FFD"/>
    <w:rsid w:val="00733A38"/>
    <w:rsid w:val="00734251"/>
    <w:rsid w:val="00735641"/>
    <w:rsid w:val="00737706"/>
    <w:rsid w:val="00740131"/>
    <w:rsid w:val="007401FA"/>
    <w:rsid w:val="00741F2D"/>
    <w:rsid w:val="00744444"/>
    <w:rsid w:val="00746293"/>
    <w:rsid w:val="00746A56"/>
    <w:rsid w:val="007474F3"/>
    <w:rsid w:val="00747BE1"/>
    <w:rsid w:val="00751D4C"/>
    <w:rsid w:val="00752BD8"/>
    <w:rsid w:val="007533FE"/>
    <w:rsid w:val="00755C54"/>
    <w:rsid w:val="0075610C"/>
    <w:rsid w:val="007574AB"/>
    <w:rsid w:val="00757514"/>
    <w:rsid w:val="00760CB1"/>
    <w:rsid w:val="007611EC"/>
    <w:rsid w:val="00761228"/>
    <w:rsid w:val="007640B5"/>
    <w:rsid w:val="00765287"/>
    <w:rsid w:val="00765393"/>
    <w:rsid w:val="0076593E"/>
    <w:rsid w:val="00766301"/>
    <w:rsid w:val="0076662A"/>
    <w:rsid w:val="00766EA8"/>
    <w:rsid w:val="0076709E"/>
    <w:rsid w:val="00767589"/>
    <w:rsid w:val="007700C5"/>
    <w:rsid w:val="007701DB"/>
    <w:rsid w:val="007709B0"/>
    <w:rsid w:val="0077135D"/>
    <w:rsid w:val="00772AEF"/>
    <w:rsid w:val="00772B2E"/>
    <w:rsid w:val="00772B71"/>
    <w:rsid w:val="00772FA1"/>
    <w:rsid w:val="00773CD6"/>
    <w:rsid w:val="00775389"/>
    <w:rsid w:val="00775AC0"/>
    <w:rsid w:val="00777B4A"/>
    <w:rsid w:val="00777C56"/>
    <w:rsid w:val="00781456"/>
    <w:rsid w:val="00781EF5"/>
    <w:rsid w:val="00782025"/>
    <w:rsid w:val="00785A6A"/>
    <w:rsid w:val="00786A1B"/>
    <w:rsid w:val="00790967"/>
    <w:rsid w:val="00791747"/>
    <w:rsid w:val="0079281B"/>
    <w:rsid w:val="00793153"/>
    <w:rsid w:val="00793DF1"/>
    <w:rsid w:val="00794A74"/>
    <w:rsid w:val="00794D1E"/>
    <w:rsid w:val="00794DE8"/>
    <w:rsid w:val="00795F4A"/>
    <w:rsid w:val="00796A52"/>
    <w:rsid w:val="0079712F"/>
    <w:rsid w:val="00797CBD"/>
    <w:rsid w:val="007A0D69"/>
    <w:rsid w:val="007A0E6F"/>
    <w:rsid w:val="007A159A"/>
    <w:rsid w:val="007A184F"/>
    <w:rsid w:val="007A20DD"/>
    <w:rsid w:val="007A2909"/>
    <w:rsid w:val="007A5658"/>
    <w:rsid w:val="007A58BA"/>
    <w:rsid w:val="007A5BAA"/>
    <w:rsid w:val="007A5EF1"/>
    <w:rsid w:val="007A70D5"/>
    <w:rsid w:val="007A7B9D"/>
    <w:rsid w:val="007B19C4"/>
    <w:rsid w:val="007B2837"/>
    <w:rsid w:val="007B39C9"/>
    <w:rsid w:val="007B41B8"/>
    <w:rsid w:val="007B42EB"/>
    <w:rsid w:val="007B49CB"/>
    <w:rsid w:val="007B633C"/>
    <w:rsid w:val="007B63C3"/>
    <w:rsid w:val="007C07E4"/>
    <w:rsid w:val="007C1E63"/>
    <w:rsid w:val="007C20B9"/>
    <w:rsid w:val="007C2AAD"/>
    <w:rsid w:val="007C43E7"/>
    <w:rsid w:val="007C44D3"/>
    <w:rsid w:val="007C49EE"/>
    <w:rsid w:val="007C62F0"/>
    <w:rsid w:val="007C66F7"/>
    <w:rsid w:val="007C71C2"/>
    <w:rsid w:val="007C7241"/>
    <w:rsid w:val="007D0309"/>
    <w:rsid w:val="007D1040"/>
    <w:rsid w:val="007D277C"/>
    <w:rsid w:val="007D3425"/>
    <w:rsid w:val="007D37A5"/>
    <w:rsid w:val="007D3E09"/>
    <w:rsid w:val="007D4185"/>
    <w:rsid w:val="007D5725"/>
    <w:rsid w:val="007D6870"/>
    <w:rsid w:val="007D6A35"/>
    <w:rsid w:val="007D7934"/>
    <w:rsid w:val="007D7C81"/>
    <w:rsid w:val="007E29A8"/>
    <w:rsid w:val="007E312F"/>
    <w:rsid w:val="007E3A19"/>
    <w:rsid w:val="007E48A0"/>
    <w:rsid w:val="007E5595"/>
    <w:rsid w:val="007E5614"/>
    <w:rsid w:val="007E5CF5"/>
    <w:rsid w:val="007E718C"/>
    <w:rsid w:val="007E7930"/>
    <w:rsid w:val="007F0CF3"/>
    <w:rsid w:val="007F10A4"/>
    <w:rsid w:val="007F11BB"/>
    <w:rsid w:val="007F1517"/>
    <w:rsid w:val="007F1ED9"/>
    <w:rsid w:val="007F3AB1"/>
    <w:rsid w:val="007F63BD"/>
    <w:rsid w:val="007F6B19"/>
    <w:rsid w:val="007F6BFE"/>
    <w:rsid w:val="007F6C2C"/>
    <w:rsid w:val="007F7A27"/>
    <w:rsid w:val="007F7A44"/>
    <w:rsid w:val="008012B2"/>
    <w:rsid w:val="008012F6"/>
    <w:rsid w:val="008013B1"/>
    <w:rsid w:val="00802653"/>
    <w:rsid w:val="008032E1"/>
    <w:rsid w:val="008032F3"/>
    <w:rsid w:val="008045BC"/>
    <w:rsid w:val="008050E5"/>
    <w:rsid w:val="00805F97"/>
    <w:rsid w:val="0080644A"/>
    <w:rsid w:val="0080657F"/>
    <w:rsid w:val="0081097B"/>
    <w:rsid w:val="00810A09"/>
    <w:rsid w:val="00811EB8"/>
    <w:rsid w:val="00812B80"/>
    <w:rsid w:val="00813446"/>
    <w:rsid w:val="00813DBD"/>
    <w:rsid w:val="00817394"/>
    <w:rsid w:val="00817D93"/>
    <w:rsid w:val="00817F0E"/>
    <w:rsid w:val="008213C6"/>
    <w:rsid w:val="00821721"/>
    <w:rsid w:val="00823238"/>
    <w:rsid w:val="0082396C"/>
    <w:rsid w:val="008240C5"/>
    <w:rsid w:val="00824B11"/>
    <w:rsid w:val="00825C41"/>
    <w:rsid w:val="00826153"/>
    <w:rsid w:val="00826716"/>
    <w:rsid w:val="00826895"/>
    <w:rsid w:val="00830E2D"/>
    <w:rsid w:val="00831395"/>
    <w:rsid w:val="00833F37"/>
    <w:rsid w:val="008351F6"/>
    <w:rsid w:val="00835A55"/>
    <w:rsid w:val="00835BB0"/>
    <w:rsid w:val="0083674A"/>
    <w:rsid w:val="00836F54"/>
    <w:rsid w:val="0083724D"/>
    <w:rsid w:val="008401B4"/>
    <w:rsid w:val="008403A0"/>
    <w:rsid w:val="00840915"/>
    <w:rsid w:val="00841EA8"/>
    <w:rsid w:val="00842273"/>
    <w:rsid w:val="00842D7D"/>
    <w:rsid w:val="00842E73"/>
    <w:rsid w:val="00844EC5"/>
    <w:rsid w:val="00845808"/>
    <w:rsid w:val="00850205"/>
    <w:rsid w:val="00850493"/>
    <w:rsid w:val="008509C9"/>
    <w:rsid w:val="008513A4"/>
    <w:rsid w:val="00851CDE"/>
    <w:rsid w:val="00852555"/>
    <w:rsid w:val="00853CD1"/>
    <w:rsid w:val="008542FB"/>
    <w:rsid w:val="00855E77"/>
    <w:rsid w:val="00856811"/>
    <w:rsid w:val="00857CA2"/>
    <w:rsid w:val="008601EE"/>
    <w:rsid w:val="008603A0"/>
    <w:rsid w:val="0086314D"/>
    <w:rsid w:val="0086316C"/>
    <w:rsid w:val="00863369"/>
    <w:rsid w:val="0086352D"/>
    <w:rsid w:val="00863C2D"/>
    <w:rsid w:val="0086568F"/>
    <w:rsid w:val="00865D29"/>
    <w:rsid w:val="00865FDE"/>
    <w:rsid w:val="0086614A"/>
    <w:rsid w:val="008678B6"/>
    <w:rsid w:val="00871074"/>
    <w:rsid w:val="008713ED"/>
    <w:rsid w:val="0087175C"/>
    <w:rsid w:val="00872404"/>
    <w:rsid w:val="008739E5"/>
    <w:rsid w:val="008754E9"/>
    <w:rsid w:val="00876018"/>
    <w:rsid w:val="00876476"/>
    <w:rsid w:val="0087664D"/>
    <w:rsid w:val="00876F7C"/>
    <w:rsid w:val="008772D5"/>
    <w:rsid w:val="00877D89"/>
    <w:rsid w:val="008809A6"/>
    <w:rsid w:val="00881605"/>
    <w:rsid w:val="0088287A"/>
    <w:rsid w:val="00884839"/>
    <w:rsid w:val="00886236"/>
    <w:rsid w:val="00890C72"/>
    <w:rsid w:val="0089109A"/>
    <w:rsid w:val="00892AB1"/>
    <w:rsid w:val="00893376"/>
    <w:rsid w:val="00893434"/>
    <w:rsid w:val="008936E3"/>
    <w:rsid w:val="008938AD"/>
    <w:rsid w:val="00893C6E"/>
    <w:rsid w:val="008946C1"/>
    <w:rsid w:val="00894EAF"/>
    <w:rsid w:val="00895063"/>
    <w:rsid w:val="00895BB0"/>
    <w:rsid w:val="008961EA"/>
    <w:rsid w:val="0089625D"/>
    <w:rsid w:val="00897690"/>
    <w:rsid w:val="00897B31"/>
    <w:rsid w:val="008A0FD7"/>
    <w:rsid w:val="008A1353"/>
    <w:rsid w:val="008A19C1"/>
    <w:rsid w:val="008A1DEB"/>
    <w:rsid w:val="008A2667"/>
    <w:rsid w:val="008A3225"/>
    <w:rsid w:val="008A3997"/>
    <w:rsid w:val="008A458D"/>
    <w:rsid w:val="008A5071"/>
    <w:rsid w:val="008A54AC"/>
    <w:rsid w:val="008A5A7F"/>
    <w:rsid w:val="008A5CF9"/>
    <w:rsid w:val="008B06AC"/>
    <w:rsid w:val="008B0AAE"/>
    <w:rsid w:val="008B2B84"/>
    <w:rsid w:val="008B2F94"/>
    <w:rsid w:val="008B3341"/>
    <w:rsid w:val="008B392A"/>
    <w:rsid w:val="008B4463"/>
    <w:rsid w:val="008B468F"/>
    <w:rsid w:val="008C1EE8"/>
    <w:rsid w:val="008C246B"/>
    <w:rsid w:val="008C2545"/>
    <w:rsid w:val="008C28D5"/>
    <w:rsid w:val="008C3057"/>
    <w:rsid w:val="008C37BF"/>
    <w:rsid w:val="008C4037"/>
    <w:rsid w:val="008C44E4"/>
    <w:rsid w:val="008C4510"/>
    <w:rsid w:val="008C52CE"/>
    <w:rsid w:val="008C5CB0"/>
    <w:rsid w:val="008C7795"/>
    <w:rsid w:val="008C79AC"/>
    <w:rsid w:val="008D018B"/>
    <w:rsid w:val="008D0BB0"/>
    <w:rsid w:val="008D0E1F"/>
    <w:rsid w:val="008D42DB"/>
    <w:rsid w:val="008D4CF9"/>
    <w:rsid w:val="008D54F2"/>
    <w:rsid w:val="008D5C35"/>
    <w:rsid w:val="008D5E5E"/>
    <w:rsid w:val="008D68E3"/>
    <w:rsid w:val="008D7A4F"/>
    <w:rsid w:val="008E0911"/>
    <w:rsid w:val="008E1092"/>
    <w:rsid w:val="008E125D"/>
    <w:rsid w:val="008E3C92"/>
    <w:rsid w:val="008E47A3"/>
    <w:rsid w:val="008E6C63"/>
    <w:rsid w:val="008E6D42"/>
    <w:rsid w:val="008F19EE"/>
    <w:rsid w:val="008F3685"/>
    <w:rsid w:val="008F3A3D"/>
    <w:rsid w:val="008F410C"/>
    <w:rsid w:val="008F4460"/>
    <w:rsid w:val="008F5AB2"/>
    <w:rsid w:val="008F5BDD"/>
    <w:rsid w:val="008F61C3"/>
    <w:rsid w:val="008F71ED"/>
    <w:rsid w:val="008F7E78"/>
    <w:rsid w:val="009002C6"/>
    <w:rsid w:val="00901199"/>
    <w:rsid w:val="00901207"/>
    <w:rsid w:val="009018D2"/>
    <w:rsid w:val="00902230"/>
    <w:rsid w:val="00902259"/>
    <w:rsid w:val="0090266C"/>
    <w:rsid w:val="0090289B"/>
    <w:rsid w:val="0090296F"/>
    <w:rsid w:val="00902D55"/>
    <w:rsid w:val="00904149"/>
    <w:rsid w:val="009049D5"/>
    <w:rsid w:val="00904AF2"/>
    <w:rsid w:val="0090617D"/>
    <w:rsid w:val="009062E3"/>
    <w:rsid w:val="00906722"/>
    <w:rsid w:val="00906F86"/>
    <w:rsid w:val="00907BEF"/>
    <w:rsid w:val="0091185E"/>
    <w:rsid w:val="00912EE8"/>
    <w:rsid w:val="00913736"/>
    <w:rsid w:val="009139DA"/>
    <w:rsid w:val="00913E7E"/>
    <w:rsid w:val="00914740"/>
    <w:rsid w:val="009151E2"/>
    <w:rsid w:val="00915D6E"/>
    <w:rsid w:val="00915FA9"/>
    <w:rsid w:val="0091608E"/>
    <w:rsid w:val="00916183"/>
    <w:rsid w:val="009161A3"/>
    <w:rsid w:val="009164E3"/>
    <w:rsid w:val="00916A91"/>
    <w:rsid w:val="00917905"/>
    <w:rsid w:val="009200D5"/>
    <w:rsid w:val="00920B0E"/>
    <w:rsid w:val="00923476"/>
    <w:rsid w:val="0092353D"/>
    <w:rsid w:val="00924DD7"/>
    <w:rsid w:val="00925E21"/>
    <w:rsid w:val="00925FA7"/>
    <w:rsid w:val="00926AE6"/>
    <w:rsid w:val="0092747F"/>
    <w:rsid w:val="00927EB8"/>
    <w:rsid w:val="00930C30"/>
    <w:rsid w:val="00931CEA"/>
    <w:rsid w:val="00931E00"/>
    <w:rsid w:val="00932963"/>
    <w:rsid w:val="00932A45"/>
    <w:rsid w:val="00933092"/>
    <w:rsid w:val="0093458F"/>
    <w:rsid w:val="0093482C"/>
    <w:rsid w:val="00934E4C"/>
    <w:rsid w:val="009350E4"/>
    <w:rsid w:val="0093537D"/>
    <w:rsid w:val="00935505"/>
    <w:rsid w:val="009410F2"/>
    <w:rsid w:val="0094118E"/>
    <w:rsid w:val="00942845"/>
    <w:rsid w:val="00942CC3"/>
    <w:rsid w:val="0094663E"/>
    <w:rsid w:val="00946BBF"/>
    <w:rsid w:val="009477BD"/>
    <w:rsid w:val="00947B7C"/>
    <w:rsid w:val="00950916"/>
    <w:rsid w:val="009518CB"/>
    <w:rsid w:val="00951FEF"/>
    <w:rsid w:val="00952987"/>
    <w:rsid w:val="00952C89"/>
    <w:rsid w:val="00953171"/>
    <w:rsid w:val="00953189"/>
    <w:rsid w:val="009544D4"/>
    <w:rsid w:val="00954997"/>
    <w:rsid w:val="00955506"/>
    <w:rsid w:val="00956C3F"/>
    <w:rsid w:val="00956EFF"/>
    <w:rsid w:val="0096023C"/>
    <w:rsid w:val="00962154"/>
    <w:rsid w:val="00962D58"/>
    <w:rsid w:val="009635EB"/>
    <w:rsid w:val="009642D5"/>
    <w:rsid w:val="009654B4"/>
    <w:rsid w:val="00965DFD"/>
    <w:rsid w:val="00967870"/>
    <w:rsid w:val="00967B0F"/>
    <w:rsid w:val="009706E6"/>
    <w:rsid w:val="009708BB"/>
    <w:rsid w:val="00970DAE"/>
    <w:rsid w:val="00971AC8"/>
    <w:rsid w:val="00971BD7"/>
    <w:rsid w:val="00971DA3"/>
    <w:rsid w:val="009720BF"/>
    <w:rsid w:val="00972122"/>
    <w:rsid w:val="0097213A"/>
    <w:rsid w:val="0097404B"/>
    <w:rsid w:val="009746C1"/>
    <w:rsid w:val="0097543A"/>
    <w:rsid w:val="00975D84"/>
    <w:rsid w:val="009768B9"/>
    <w:rsid w:val="009778C8"/>
    <w:rsid w:val="00977D19"/>
    <w:rsid w:val="00977EE8"/>
    <w:rsid w:val="00977F30"/>
    <w:rsid w:val="00980761"/>
    <w:rsid w:val="00980D33"/>
    <w:rsid w:val="0098247B"/>
    <w:rsid w:val="0098277A"/>
    <w:rsid w:val="00983A4B"/>
    <w:rsid w:val="0098548A"/>
    <w:rsid w:val="009860D0"/>
    <w:rsid w:val="009867CB"/>
    <w:rsid w:val="0099262E"/>
    <w:rsid w:val="00992C8A"/>
    <w:rsid w:val="00992CCE"/>
    <w:rsid w:val="00994129"/>
    <w:rsid w:val="00994B90"/>
    <w:rsid w:val="00995327"/>
    <w:rsid w:val="0099584E"/>
    <w:rsid w:val="00995C43"/>
    <w:rsid w:val="009979EA"/>
    <w:rsid w:val="00997AD2"/>
    <w:rsid w:val="00997CAC"/>
    <w:rsid w:val="00997CF2"/>
    <w:rsid w:val="009A0704"/>
    <w:rsid w:val="009A0748"/>
    <w:rsid w:val="009A19C0"/>
    <w:rsid w:val="009A1A93"/>
    <w:rsid w:val="009A2245"/>
    <w:rsid w:val="009A304D"/>
    <w:rsid w:val="009A3483"/>
    <w:rsid w:val="009A38BF"/>
    <w:rsid w:val="009A542C"/>
    <w:rsid w:val="009A7C13"/>
    <w:rsid w:val="009B0386"/>
    <w:rsid w:val="009B06B3"/>
    <w:rsid w:val="009B0C94"/>
    <w:rsid w:val="009B24D0"/>
    <w:rsid w:val="009B4A9F"/>
    <w:rsid w:val="009B7601"/>
    <w:rsid w:val="009B7FBE"/>
    <w:rsid w:val="009C06C2"/>
    <w:rsid w:val="009C11EC"/>
    <w:rsid w:val="009C2CF1"/>
    <w:rsid w:val="009C33A3"/>
    <w:rsid w:val="009C344F"/>
    <w:rsid w:val="009C3B3D"/>
    <w:rsid w:val="009C4507"/>
    <w:rsid w:val="009C48E5"/>
    <w:rsid w:val="009C5492"/>
    <w:rsid w:val="009C6150"/>
    <w:rsid w:val="009C6246"/>
    <w:rsid w:val="009C644A"/>
    <w:rsid w:val="009C71B0"/>
    <w:rsid w:val="009C72C7"/>
    <w:rsid w:val="009D3126"/>
    <w:rsid w:val="009D3750"/>
    <w:rsid w:val="009D3945"/>
    <w:rsid w:val="009D3F2A"/>
    <w:rsid w:val="009D65BE"/>
    <w:rsid w:val="009D6772"/>
    <w:rsid w:val="009E1A19"/>
    <w:rsid w:val="009E1E28"/>
    <w:rsid w:val="009E359F"/>
    <w:rsid w:val="009E36FB"/>
    <w:rsid w:val="009E5384"/>
    <w:rsid w:val="009E5E40"/>
    <w:rsid w:val="009E5EEA"/>
    <w:rsid w:val="009F1C17"/>
    <w:rsid w:val="009F1C6B"/>
    <w:rsid w:val="009F1CBE"/>
    <w:rsid w:val="009F1F90"/>
    <w:rsid w:val="009F2148"/>
    <w:rsid w:val="009F3041"/>
    <w:rsid w:val="009F3CA1"/>
    <w:rsid w:val="009F5202"/>
    <w:rsid w:val="009F5A0A"/>
    <w:rsid w:val="009F63D5"/>
    <w:rsid w:val="009F64C1"/>
    <w:rsid w:val="009F7119"/>
    <w:rsid w:val="00A0054B"/>
    <w:rsid w:val="00A00ABD"/>
    <w:rsid w:val="00A00B78"/>
    <w:rsid w:val="00A00C3A"/>
    <w:rsid w:val="00A00CED"/>
    <w:rsid w:val="00A01A35"/>
    <w:rsid w:val="00A01D21"/>
    <w:rsid w:val="00A028B3"/>
    <w:rsid w:val="00A03534"/>
    <w:rsid w:val="00A03637"/>
    <w:rsid w:val="00A0409E"/>
    <w:rsid w:val="00A041F5"/>
    <w:rsid w:val="00A047C4"/>
    <w:rsid w:val="00A04ED7"/>
    <w:rsid w:val="00A050CC"/>
    <w:rsid w:val="00A06113"/>
    <w:rsid w:val="00A062C7"/>
    <w:rsid w:val="00A06890"/>
    <w:rsid w:val="00A0693F"/>
    <w:rsid w:val="00A0778F"/>
    <w:rsid w:val="00A07884"/>
    <w:rsid w:val="00A07E3A"/>
    <w:rsid w:val="00A101BE"/>
    <w:rsid w:val="00A10411"/>
    <w:rsid w:val="00A11153"/>
    <w:rsid w:val="00A11352"/>
    <w:rsid w:val="00A114F7"/>
    <w:rsid w:val="00A11C9D"/>
    <w:rsid w:val="00A12618"/>
    <w:rsid w:val="00A13824"/>
    <w:rsid w:val="00A14DCA"/>
    <w:rsid w:val="00A16B55"/>
    <w:rsid w:val="00A179BC"/>
    <w:rsid w:val="00A221B1"/>
    <w:rsid w:val="00A22BA1"/>
    <w:rsid w:val="00A24D1A"/>
    <w:rsid w:val="00A25E89"/>
    <w:rsid w:val="00A26A0B"/>
    <w:rsid w:val="00A30109"/>
    <w:rsid w:val="00A30316"/>
    <w:rsid w:val="00A303D8"/>
    <w:rsid w:val="00A3081C"/>
    <w:rsid w:val="00A31ACC"/>
    <w:rsid w:val="00A32228"/>
    <w:rsid w:val="00A337EE"/>
    <w:rsid w:val="00A34B76"/>
    <w:rsid w:val="00A36088"/>
    <w:rsid w:val="00A3631B"/>
    <w:rsid w:val="00A37B18"/>
    <w:rsid w:val="00A37CDF"/>
    <w:rsid w:val="00A40B49"/>
    <w:rsid w:val="00A40CFD"/>
    <w:rsid w:val="00A41869"/>
    <w:rsid w:val="00A42433"/>
    <w:rsid w:val="00A42F56"/>
    <w:rsid w:val="00A43A68"/>
    <w:rsid w:val="00A43CE4"/>
    <w:rsid w:val="00A453F6"/>
    <w:rsid w:val="00A45AE0"/>
    <w:rsid w:val="00A45D5A"/>
    <w:rsid w:val="00A472F6"/>
    <w:rsid w:val="00A47440"/>
    <w:rsid w:val="00A51BD0"/>
    <w:rsid w:val="00A53363"/>
    <w:rsid w:val="00A556D3"/>
    <w:rsid w:val="00A55D7E"/>
    <w:rsid w:val="00A560E2"/>
    <w:rsid w:val="00A567D1"/>
    <w:rsid w:val="00A56CE4"/>
    <w:rsid w:val="00A575F6"/>
    <w:rsid w:val="00A57990"/>
    <w:rsid w:val="00A57C7A"/>
    <w:rsid w:val="00A60504"/>
    <w:rsid w:val="00A60F9A"/>
    <w:rsid w:val="00A6163C"/>
    <w:rsid w:val="00A61B79"/>
    <w:rsid w:val="00A61BCE"/>
    <w:rsid w:val="00A61CA5"/>
    <w:rsid w:val="00A628B1"/>
    <w:rsid w:val="00A63DC0"/>
    <w:rsid w:val="00A644B9"/>
    <w:rsid w:val="00A647C3"/>
    <w:rsid w:val="00A6699D"/>
    <w:rsid w:val="00A67DDB"/>
    <w:rsid w:val="00A70F41"/>
    <w:rsid w:val="00A7106D"/>
    <w:rsid w:val="00A720FA"/>
    <w:rsid w:val="00A73DF6"/>
    <w:rsid w:val="00A743B1"/>
    <w:rsid w:val="00A75D69"/>
    <w:rsid w:val="00A75D6B"/>
    <w:rsid w:val="00A81450"/>
    <w:rsid w:val="00A81FB0"/>
    <w:rsid w:val="00A822EB"/>
    <w:rsid w:val="00A82635"/>
    <w:rsid w:val="00A82E17"/>
    <w:rsid w:val="00A84ABC"/>
    <w:rsid w:val="00A85930"/>
    <w:rsid w:val="00A9003D"/>
    <w:rsid w:val="00A90F43"/>
    <w:rsid w:val="00A91855"/>
    <w:rsid w:val="00A919E0"/>
    <w:rsid w:val="00A92A31"/>
    <w:rsid w:val="00A93B08"/>
    <w:rsid w:val="00A94946"/>
    <w:rsid w:val="00A95055"/>
    <w:rsid w:val="00A95563"/>
    <w:rsid w:val="00A97364"/>
    <w:rsid w:val="00A979EF"/>
    <w:rsid w:val="00AA0501"/>
    <w:rsid w:val="00AA110F"/>
    <w:rsid w:val="00AA2606"/>
    <w:rsid w:val="00AA2988"/>
    <w:rsid w:val="00AA3059"/>
    <w:rsid w:val="00AA3D39"/>
    <w:rsid w:val="00AA48D3"/>
    <w:rsid w:val="00AA5FCA"/>
    <w:rsid w:val="00AA7E86"/>
    <w:rsid w:val="00AB0121"/>
    <w:rsid w:val="00AB0752"/>
    <w:rsid w:val="00AB3E1C"/>
    <w:rsid w:val="00AB4395"/>
    <w:rsid w:val="00AB452B"/>
    <w:rsid w:val="00AB4984"/>
    <w:rsid w:val="00AB4C51"/>
    <w:rsid w:val="00AB5BE5"/>
    <w:rsid w:val="00AB68ED"/>
    <w:rsid w:val="00AB7007"/>
    <w:rsid w:val="00AB7382"/>
    <w:rsid w:val="00AB7E6E"/>
    <w:rsid w:val="00AC1887"/>
    <w:rsid w:val="00AC1DD2"/>
    <w:rsid w:val="00AC2960"/>
    <w:rsid w:val="00AC3039"/>
    <w:rsid w:val="00AC52DF"/>
    <w:rsid w:val="00AC57FC"/>
    <w:rsid w:val="00AC5C0C"/>
    <w:rsid w:val="00AC5C8A"/>
    <w:rsid w:val="00AC65A2"/>
    <w:rsid w:val="00AC7031"/>
    <w:rsid w:val="00AC7451"/>
    <w:rsid w:val="00AD01DB"/>
    <w:rsid w:val="00AD05C6"/>
    <w:rsid w:val="00AD1212"/>
    <w:rsid w:val="00AD23D3"/>
    <w:rsid w:val="00AD27A7"/>
    <w:rsid w:val="00AD3262"/>
    <w:rsid w:val="00AD36CE"/>
    <w:rsid w:val="00AD4862"/>
    <w:rsid w:val="00AD500F"/>
    <w:rsid w:val="00AD5099"/>
    <w:rsid w:val="00AD5BBB"/>
    <w:rsid w:val="00AD5E14"/>
    <w:rsid w:val="00AD6FA3"/>
    <w:rsid w:val="00AD7101"/>
    <w:rsid w:val="00AE14C0"/>
    <w:rsid w:val="00AE1613"/>
    <w:rsid w:val="00AE1CC2"/>
    <w:rsid w:val="00AE37D3"/>
    <w:rsid w:val="00AE3D31"/>
    <w:rsid w:val="00AE3DD9"/>
    <w:rsid w:val="00AE3FE2"/>
    <w:rsid w:val="00AE4591"/>
    <w:rsid w:val="00AE53F1"/>
    <w:rsid w:val="00AE79DB"/>
    <w:rsid w:val="00AF0932"/>
    <w:rsid w:val="00AF124E"/>
    <w:rsid w:val="00AF1368"/>
    <w:rsid w:val="00AF13CB"/>
    <w:rsid w:val="00AF1625"/>
    <w:rsid w:val="00AF183B"/>
    <w:rsid w:val="00AF1CE9"/>
    <w:rsid w:val="00AF4CCE"/>
    <w:rsid w:val="00AF51F1"/>
    <w:rsid w:val="00AF6C4D"/>
    <w:rsid w:val="00AF7733"/>
    <w:rsid w:val="00AF7AD6"/>
    <w:rsid w:val="00B02484"/>
    <w:rsid w:val="00B039CA"/>
    <w:rsid w:val="00B04028"/>
    <w:rsid w:val="00B10DCD"/>
    <w:rsid w:val="00B1230C"/>
    <w:rsid w:val="00B12CC2"/>
    <w:rsid w:val="00B136CE"/>
    <w:rsid w:val="00B14579"/>
    <w:rsid w:val="00B14AE1"/>
    <w:rsid w:val="00B15C54"/>
    <w:rsid w:val="00B160B6"/>
    <w:rsid w:val="00B17B3D"/>
    <w:rsid w:val="00B20AB3"/>
    <w:rsid w:val="00B2221E"/>
    <w:rsid w:val="00B22BF4"/>
    <w:rsid w:val="00B237CF"/>
    <w:rsid w:val="00B23970"/>
    <w:rsid w:val="00B2433B"/>
    <w:rsid w:val="00B24A2F"/>
    <w:rsid w:val="00B264D9"/>
    <w:rsid w:val="00B2794C"/>
    <w:rsid w:val="00B27AA9"/>
    <w:rsid w:val="00B3014A"/>
    <w:rsid w:val="00B306B0"/>
    <w:rsid w:val="00B30F9F"/>
    <w:rsid w:val="00B3112A"/>
    <w:rsid w:val="00B32895"/>
    <w:rsid w:val="00B32D01"/>
    <w:rsid w:val="00B346AB"/>
    <w:rsid w:val="00B34A12"/>
    <w:rsid w:val="00B34C13"/>
    <w:rsid w:val="00B35AB9"/>
    <w:rsid w:val="00B35B1C"/>
    <w:rsid w:val="00B409EA"/>
    <w:rsid w:val="00B4110A"/>
    <w:rsid w:val="00B42348"/>
    <w:rsid w:val="00B424B8"/>
    <w:rsid w:val="00B42725"/>
    <w:rsid w:val="00B42738"/>
    <w:rsid w:val="00B4358B"/>
    <w:rsid w:val="00B43627"/>
    <w:rsid w:val="00B45419"/>
    <w:rsid w:val="00B459A0"/>
    <w:rsid w:val="00B47AAC"/>
    <w:rsid w:val="00B47C1E"/>
    <w:rsid w:val="00B50252"/>
    <w:rsid w:val="00B50FC3"/>
    <w:rsid w:val="00B51FF9"/>
    <w:rsid w:val="00B52B80"/>
    <w:rsid w:val="00B5373F"/>
    <w:rsid w:val="00B53FFF"/>
    <w:rsid w:val="00B57E2D"/>
    <w:rsid w:val="00B614BD"/>
    <w:rsid w:val="00B6152D"/>
    <w:rsid w:val="00B62F36"/>
    <w:rsid w:val="00B63173"/>
    <w:rsid w:val="00B63817"/>
    <w:rsid w:val="00B71913"/>
    <w:rsid w:val="00B71C90"/>
    <w:rsid w:val="00B728D4"/>
    <w:rsid w:val="00B73889"/>
    <w:rsid w:val="00B75239"/>
    <w:rsid w:val="00B76833"/>
    <w:rsid w:val="00B7794F"/>
    <w:rsid w:val="00B80B2E"/>
    <w:rsid w:val="00B8169C"/>
    <w:rsid w:val="00B81DCF"/>
    <w:rsid w:val="00B823C2"/>
    <w:rsid w:val="00B83831"/>
    <w:rsid w:val="00B84CCF"/>
    <w:rsid w:val="00B84E56"/>
    <w:rsid w:val="00B85FAE"/>
    <w:rsid w:val="00B8615C"/>
    <w:rsid w:val="00B86684"/>
    <w:rsid w:val="00B86E95"/>
    <w:rsid w:val="00B873C4"/>
    <w:rsid w:val="00B92577"/>
    <w:rsid w:val="00B928ED"/>
    <w:rsid w:val="00B93F0B"/>
    <w:rsid w:val="00B94493"/>
    <w:rsid w:val="00B95EF1"/>
    <w:rsid w:val="00B9633C"/>
    <w:rsid w:val="00B97683"/>
    <w:rsid w:val="00B97A70"/>
    <w:rsid w:val="00BA0BB5"/>
    <w:rsid w:val="00BA1297"/>
    <w:rsid w:val="00BA4FDA"/>
    <w:rsid w:val="00BA71CD"/>
    <w:rsid w:val="00BA74A9"/>
    <w:rsid w:val="00BA758A"/>
    <w:rsid w:val="00BB066F"/>
    <w:rsid w:val="00BB08E2"/>
    <w:rsid w:val="00BB0A34"/>
    <w:rsid w:val="00BB1872"/>
    <w:rsid w:val="00BB1C69"/>
    <w:rsid w:val="00BB2B60"/>
    <w:rsid w:val="00BB3966"/>
    <w:rsid w:val="00BB6D8B"/>
    <w:rsid w:val="00BB754A"/>
    <w:rsid w:val="00BB77F4"/>
    <w:rsid w:val="00BB7B96"/>
    <w:rsid w:val="00BC0EB0"/>
    <w:rsid w:val="00BC11D0"/>
    <w:rsid w:val="00BC16A0"/>
    <w:rsid w:val="00BC1BA3"/>
    <w:rsid w:val="00BC1E10"/>
    <w:rsid w:val="00BC5210"/>
    <w:rsid w:val="00BC574E"/>
    <w:rsid w:val="00BC5EBD"/>
    <w:rsid w:val="00BC71F2"/>
    <w:rsid w:val="00BD0135"/>
    <w:rsid w:val="00BD264C"/>
    <w:rsid w:val="00BD413F"/>
    <w:rsid w:val="00BD4239"/>
    <w:rsid w:val="00BD4E95"/>
    <w:rsid w:val="00BD54C6"/>
    <w:rsid w:val="00BD6C31"/>
    <w:rsid w:val="00BD7588"/>
    <w:rsid w:val="00BD7C85"/>
    <w:rsid w:val="00BE008B"/>
    <w:rsid w:val="00BE120A"/>
    <w:rsid w:val="00BE121B"/>
    <w:rsid w:val="00BE3AC6"/>
    <w:rsid w:val="00BE4A68"/>
    <w:rsid w:val="00BE4D52"/>
    <w:rsid w:val="00BE5530"/>
    <w:rsid w:val="00BE7EF4"/>
    <w:rsid w:val="00BF0F57"/>
    <w:rsid w:val="00BF1568"/>
    <w:rsid w:val="00BF1DD8"/>
    <w:rsid w:val="00BF4984"/>
    <w:rsid w:val="00BF4F78"/>
    <w:rsid w:val="00BF543C"/>
    <w:rsid w:val="00BF5F21"/>
    <w:rsid w:val="00BF6BF4"/>
    <w:rsid w:val="00BF775A"/>
    <w:rsid w:val="00BF7A78"/>
    <w:rsid w:val="00C032E4"/>
    <w:rsid w:val="00C0361D"/>
    <w:rsid w:val="00C03B7A"/>
    <w:rsid w:val="00C067C8"/>
    <w:rsid w:val="00C0734C"/>
    <w:rsid w:val="00C07B4D"/>
    <w:rsid w:val="00C07E18"/>
    <w:rsid w:val="00C1044D"/>
    <w:rsid w:val="00C10717"/>
    <w:rsid w:val="00C13872"/>
    <w:rsid w:val="00C13F1B"/>
    <w:rsid w:val="00C15BE8"/>
    <w:rsid w:val="00C15E1F"/>
    <w:rsid w:val="00C16178"/>
    <w:rsid w:val="00C17234"/>
    <w:rsid w:val="00C17BF6"/>
    <w:rsid w:val="00C21035"/>
    <w:rsid w:val="00C21210"/>
    <w:rsid w:val="00C216A7"/>
    <w:rsid w:val="00C2308D"/>
    <w:rsid w:val="00C231BC"/>
    <w:rsid w:val="00C2350E"/>
    <w:rsid w:val="00C23556"/>
    <w:rsid w:val="00C23F9E"/>
    <w:rsid w:val="00C2515D"/>
    <w:rsid w:val="00C271F1"/>
    <w:rsid w:val="00C274B8"/>
    <w:rsid w:val="00C27FA9"/>
    <w:rsid w:val="00C30E35"/>
    <w:rsid w:val="00C32926"/>
    <w:rsid w:val="00C32D5B"/>
    <w:rsid w:val="00C3323E"/>
    <w:rsid w:val="00C34227"/>
    <w:rsid w:val="00C37DDC"/>
    <w:rsid w:val="00C407D2"/>
    <w:rsid w:val="00C40B19"/>
    <w:rsid w:val="00C40E90"/>
    <w:rsid w:val="00C4189A"/>
    <w:rsid w:val="00C41D37"/>
    <w:rsid w:val="00C41DDA"/>
    <w:rsid w:val="00C43711"/>
    <w:rsid w:val="00C43E84"/>
    <w:rsid w:val="00C44421"/>
    <w:rsid w:val="00C4475F"/>
    <w:rsid w:val="00C448D8"/>
    <w:rsid w:val="00C44CB8"/>
    <w:rsid w:val="00C4542D"/>
    <w:rsid w:val="00C45748"/>
    <w:rsid w:val="00C46ED4"/>
    <w:rsid w:val="00C47067"/>
    <w:rsid w:val="00C50ABE"/>
    <w:rsid w:val="00C51790"/>
    <w:rsid w:val="00C526A4"/>
    <w:rsid w:val="00C52C1D"/>
    <w:rsid w:val="00C53C72"/>
    <w:rsid w:val="00C550CA"/>
    <w:rsid w:val="00C55347"/>
    <w:rsid w:val="00C55C7F"/>
    <w:rsid w:val="00C55D8A"/>
    <w:rsid w:val="00C56DFC"/>
    <w:rsid w:val="00C57124"/>
    <w:rsid w:val="00C57524"/>
    <w:rsid w:val="00C575F3"/>
    <w:rsid w:val="00C57AB4"/>
    <w:rsid w:val="00C604FA"/>
    <w:rsid w:val="00C60B7D"/>
    <w:rsid w:val="00C61323"/>
    <w:rsid w:val="00C625B9"/>
    <w:rsid w:val="00C626DC"/>
    <w:rsid w:val="00C62DEA"/>
    <w:rsid w:val="00C63AF5"/>
    <w:rsid w:val="00C63FCB"/>
    <w:rsid w:val="00C6489C"/>
    <w:rsid w:val="00C64F36"/>
    <w:rsid w:val="00C65A89"/>
    <w:rsid w:val="00C673FA"/>
    <w:rsid w:val="00C70013"/>
    <w:rsid w:val="00C709F2"/>
    <w:rsid w:val="00C70C5F"/>
    <w:rsid w:val="00C71161"/>
    <w:rsid w:val="00C71387"/>
    <w:rsid w:val="00C724FE"/>
    <w:rsid w:val="00C728E8"/>
    <w:rsid w:val="00C72F36"/>
    <w:rsid w:val="00C72F51"/>
    <w:rsid w:val="00C74176"/>
    <w:rsid w:val="00C74C55"/>
    <w:rsid w:val="00C74EFD"/>
    <w:rsid w:val="00C74FF8"/>
    <w:rsid w:val="00C76236"/>
    <w:rsid w:val="00C77115"/>
    <w:rsid w:val="00C7785A"/>
    <w:rsid w:val="00C778AD"/>
    <w:rsid w:val="00C77D3F"/>
    <w:rsid w:val="00C8004B"/>
    <w:rsid w:val="00C80162"/>
    <w:rsid w:val="00C80AD4"/>
    <w:rsid w:val="00C80BF0"/>
    <w:rsid w:val="00C811A7"/>
    <w:rsid w:val="00C826AD"/>
    <w:rsid w:val="00C82B3E"/>
    <w:rsid w:val="00C82E54"/>
    <w:rsid w:val="00C83A5C"/>
    <w:rsid w:val="00C83F47"/>
    <w:rsid w:val="00C84C7E"/>
    <w:rsid w:val="00C86518"/>
    <w:rsid w:val="00C867A7"/>
    <w:rsid w:val="00C904D0"/>
    <w:rsid w:val="00C90E34"/>
    <w:rsid w:val="00C913B5"/>
    <w:rsid w:val="00C9282F"/>
    <w:rsid w:val="00C93A68"/>
    <w:rsid w:val="00C94629"/>
    <w:rsid w:val="00C94D1B"/>
    <w:rsid w:val="00C957CF"/>
    <w:rsid w:val="00C95B45"/>
    <w:rsid w:val="00C95C86"/>
    <w:rsid w:val="00C96019"/>
    <w:rsid w:val="00CA3450"/>
    <w:rsid w:val="00CA447F"/>
    <w:rsid w:val="00CA59D7"/>
    <w:rsid w:val="00CA6026"/>
    <w:rsid w:val="00CA6971"/>
    <w:rsid w:val="00CA69D0"/>
    <w:rsid w:val="00CA6A4B"/>
    <w:rsid w:val="00CB04CA"/>
    <w:rsid w:val="00CB0A8E"/>
    <w:rsid w:val="00CB0D07"/>
    <w:rsid w:val="00CB2C94"/>
    <w:rsid w:val="00CB3B18"/>
    <w:rsid w:val="00CB3D1C"/>
    <w:rsid w:val="00CB4F69"/>
    <w:rsid w:val="00CB61F0"/>
    <w:rsid w:val="00CB641A"/>
    <w:rsid w:val="00CB6AF8"/>
    <w:rsid w:val="00CB71BC"/>
    <w:rsid w:val="00CB762E"/>
    <w:rsid w:val="00CB7F68"/>
    <w:rsid w:val="00CB7F97"/>
    <w:rsid w:val="00CC1A61"/>
    <w:rsid w:val="00CC27E1"/>
    <w:rsid w:val="00CC2D56"/>
    <w:rsid w:val="00CC33E2"/>
    <w:rsid w:val="00CC510E"/>
    <w:rsid w:val="00CC515F"/>
    <w:rsid w:val="00CC5928"/>
    <w:rsid w:val="00CC7904"/>
    <w:rsid w:val="00CC7A8E"/>
    <w:rsid w:val="00CD08D9"/>
    <w:rsid w:val="00CD1C9D"/>
    <w:rsid w:val="00CD2C9B"/>
    <w:rsid w:val="00CD5632"/>
    <w:rsid w:val="00CD632C"/>
    <w:rsid w:val="00CD70C6"/>
    <w:rsid w:val="00CD71D7"/>
    <w:rsid w:val="00CD770B"/>
    <w:rsid w:val="00CD7867"/>
    <w:rsid w:val="00CD7A3A"/>
    <w:rsid w:val="00CE0866"/>
    <w:rsid w:val="00CE0A3B"/>
    <w:rsid w:val="00CE1086"/>
    <w:rsid w:val="00CE14D7"/>
    <w:rsid w:val="00CE2331"/>
    <w:rsid w:val="00CE2815"/>
    <w:rsid w:val="00CE5C75"/>
    <w:rsid w:val="00CE68F6"/>
    <w:rsid w:val="00CE73D9"/>
    <w:rsid w:val="00CE7752"/>
    <w:rsid w:val="00CE7DE0"/>
    <w:rsid w:val="00CF1716"/>
    <w:rsid w:val="00CF241A"/>
    <w:rsid w:val="00CF29AF"/>
    <w:rsid w:val="00CF33A9"/>
    <w:rsid w:val="00CF3A44"/>
    <w:rsid w:val="00CF4FFE"/>
    <w:rsid w:val="00CF53D3"/>
    <w:rsid w:val="00CF649F"/>
    <w:rsid w:val="00CF7EA6"/>
    <w:rsid w:val="00D0084C"/>
    <w:rsid w:val="00D01548"/>
    <w:rsid w:val="00D02385"/>
    <w:rsid w:val="00D02C52"/>
    <w:rsid w:val="00D037B5"/>
    <w:rsid w:val="00D03C5D"/>
    <w:rsid w:val="00D04325"/>
    <w:rsid w:val="00D045CA"/>
    <w:rsid w:val="00D0477D"/>
    <w:rsid w:val="00D04A5C"/>
    <w:rsid w:val="00D05637"/>
    <w:rsid w:val="00D05A5F"/>
    <w:rsid w:val="00D06BCA"/>
    <w:rsid w:val="00D06C79"/>
    <w:rsid w:val="00D06CCF"/>
    <w:rsid w:val="00D10474"/>
    <w:rsid w:val="00D1049A"/>
    <w:rsid w:val="00D1149F"/>
    <w:rsid w:val="00D123BC"/>
    <w:rsid w:val="00D134D2"/>
    <w:rsid w:val="00D139EB"/>
    <w:rsid w:val="00D13EA9"/>
    <w:rsid w:val="00D143F4"/>
    <w:rsid w:val="00D14A1D"/>
    <w:rsid w:val="00D14BFE"/>
    <w:rsid w:val="00D1501E"/>
    <w:rsid w:val="00D15EAE"/>
    <w:rsid w:val="00D178CE"/>
    <w:rsid w:val="00D17FDB"/>
    <w:rsid w:val="00D202ED"/>
    <w:rsid w:val="00D2045E"/>
    <w:rsid w:val="00D21CF2"/>
    <w:rsid w:val="00D21E52"/>
    <w:rsid w:val="00D2264B"/>
    <w:rsid w:val="00D22A9E"/>
    <w:rsid w:val="00D23566"/>
    <w:rsid w:val="00D24455"/>
    <w:rsid w:val="00D25977"/>
    <w:rsid w:val="00D261A0"/>
    <w:rsid w:val="00D31178"/>
    <w:rsid w:val="00D31E82"/>
    <w:rsid w:val="00D32E58"/>
    <w:rsid w:val="00D344A3"/>
    <w:rsid w:val="00D348FB"/>
    <w:rsid w:val="00D34A26"/>
    <w:rsid w:val="00D34B46"/>
    <w:rsid w:val="00D36189"/>
    <w:rsid w:val="00D36401"/>
    <w:rsid w:val="00D36C53"/>
    <w:rsid w:val="00D370F6"/>
    <w:rsid w:val="00D376D2"/>
    <w:rsid w:val="00D41D25"/>
    <w:rsid w:val="00D44F17"/>
    <w:rsid w:val="00D4508E"/>
    <w:rsid w:val="00D458E5"/>
    <w:rsid w:val="00D459E4"/>
    <w:rsid w:val="00D46395"/>
    <w:rsid w:val="00D469C7"/>
    <w:rsid w:val="00D47634"/>
    <w:rsid w:val="00D50146"/>
    <w:rsid w:val="00D51959"/>
    <w:rsid w:val="00D51AC6"/>
    <w:rsid w:val="00D522EA"/>
    <w:rsid w:val="00D52B21"/>
    <w:rsid w:val="00D52DDD"/>
    <w:rsid w:val="00D542D8"/>
    <w:rsid w:val="00D546FC"/>
    <w:rsid w:val="00D55529"/>
    <w:rsid w:val="00D56034"/>
    <w:rsid w:val="00D56A36"/>
    <w:rsid w:val="00D573F0"/>
    <w:rsid w:val="00D60D70"/>
    <w:rsid w:val="00D6148F"/>
    <w:rsid w:val="00D61550"/>
    <w:rsid w:val="00D6253F"/>
    <w:rsid w:val="00D63852"/>
    <w:rsid w:val="00D63B86"/>
    <w:rsid w:val="00D640C2"/>
    <w:rsid w:val="00D64DB4"/>
    <w:rsid w:val="00D65C3C"/>
    <w:rsid w:val="00D7040B"/>
    <w:rsid w:val="00D70EE3"/>
    <w:rsid w:val="00D7141D"/>
    <w:rsid w:val="00D71753"/>
    <w:rsid w:val="00D72994"/>
    <w:rsid w:val="00D73506"/>
    <w:rsid w:val="00D73A2C"/>
    <w:rsid w:val="00D73CF1"/>
    <w:rsid w:val="00D74822"/>
    <w:rsid w:val="00D748FB"/>
    <w:rsid w:val="00D74A12"/>
    <w:rsid w:val="00D74BBF"/>
    <w:rsid w:val="00D74F2C"/>
    <w:rsid w:val="00D759F0"/>
    <w:rsid w:val="00D77B94"/>
    <w:rsid w:val="00D77BC2"/>
    <w:rsid w:val="00D77F25"/>
    <w:rsid w:val="00D80F65"/>
    <w:rsid w:val="00D8169A"/>
    <w:rsid w:val="00D838C4"/>
    <w:rsid w:val="00D87124"/>
    <w:rsid w:val="00D90131"/>
    <w:rsid w:val="00D9055A"/>
    <w:rsid w:val="00D90733"/>
    <w:rsid w:val="00D90EDD"/>
    <w:rsid w:val="00D920AE"/>
    <w:rsid w:val="00D921D5"/>
    <w:rsid w:val="00D921E6"/>
    <w:rsid w:val="00D9294D"/>
    <w:rsid w:val="00D93735"/>
    <w:rsid w:val="00D941FD"/>
    <w:rsid w:val="00D94806"/>
    <w:rsid w:val="00D94D69"/>
    <w:rsid w:val="00D95193"/>
    <w:rsid w:val="00D96391"/>
    <w:rsid w:val="00D96479"/>
    <w:rsid w:val="00D971F4"/>
    <w:rsid w:val="00DA0772"/>
    <w:rsid w:val="00DA0873"/>
    <w:rsid w:val="00DA12D2"/>
    <w:rsid w:val="00DA1A57"/>
    <w:rsid w:val="00DA268A"/>
    <w:rsid w:val="00DA2D1B"/>
    <w:rsid w:val="00DA2F5F"/>
    <w:rsid w:val="00DA39C6"/>
    <w:rsid w:val="00DA39C7"/>
    <w:rsid w:val="00DA4498"/>
    <w:rsid w:val="00DA49C2"/>
    <w:rsid w:val="00DA4C0A"/>
    <w:rsid w:val="00DA634C"/>
    <w:rsid w:val="00DA6465"/>
    <w:rsid w:val="00DB22BD"/>
    <w:rsid w:val="00DB231B"/>
    <w:rsid w:val="00DB2D9B"/>
    <w:rsid w:val="00DB2E97"/>
    <w:rsid w:val="00DB4EFF"/>
    <w:rsid w:val="00DB56BA"/>
    <w:rsid w:val="00DB6261"/>
    <w:rsid w:val="00DB6304"/>
    <w:rsid w:val="00DB7185"/>
    <w:rsid w:val="00DC0996"/>
    <w:rsid w:val="00DC2654"/>
    <w:rsid w:val="00DC3149"/>
    <w:rsid w:val="00DC365D"/>
    <w:rsid w:val="00DC4E87"/>
    <w:rsid w:val="00DC5FA7"/>
    <w:rsid w:val="00DC690A"/>
    <w:rsid w:val="00DD05AE"/>
    <w:rsid w:val="00DD0EFC"/>
    <w:rsid w:val="00DD1020"/>
    <w:rsid w:val="00DD2D56"/>
    <w:rsid w:val="00DD465D"/>
    <w:rsid w:val="00DD476E"/>
    <w:rsid w:val="00DD4B22"/>
    <w:rsid w:val="00DD61FA"/>
    <w:rsid w:val="00DD68EC"/>
    <w:rsid w:val="00DE2048"/>
    <w:rsid w:val="00DE2CB6"/>
    <w:rsid w:val="00DE33F7"/>
    <w:rsid w:val="00DE3EA8"/>
    <w:rsid w:val="00DE53A9"/>
    <w:rsid w:val="00DE542D"/>
    <w:rsid w:val="00DE5F98"/>
    <w:rsid w:val="00DE7312"/>
    <w:rsid w:val="00DE7433"/>
    <w:rsid w:val="00DE7981"/>
    <w:rsid w:val="00DE7C72"/>
    <w:rsid w:val="00DF101E"/>
    <w:rsid w:val="00DF13C8"/>
    <w:rsid w:val="00DF212B"/>
    <w:rsid w:val="00DF384F"/>
    <w:rsid w:val="00DF4134"/>
    <w:rsid w:val="00DF4662"/>
    <w:rsid w:val="00DF4B44"/>
    <w:rsid w:val="00DF4C93"/>
    <w:rsid w:val="00DF57D3"/>
    <w:rsid w:val="00DF6F47"/>
    <w:rsid w:val="00DF777B"/>
    <w:rsid w:val="00DF79F3"/>
    <w:rsid w:val="00DF7EE6"/>
    <w:rsid w:val="00E00698"/>
    <w:rsid w:val="00E0154A"/>
    <w:rsid w:val="00E01C1A"/>
    <w:rsid w:val="00E01EB0"/>
    <w:rsid w:val="00E02798"/>
    <w:rsid w:val="00E042DF"/>
    <w:rsid w:val="00E051B0"/>
    <w:rsid w:val="00E05F23"/>
    <w:rsid w:val="00E1055F"/>
    <w:rsid w:val="00E105DD"/>
    <w:rsid w:val="00E11894"/>
    <w:rsid w:val="00E13499"/>
    <w:rsid w:val="00E15281"/>
    <w:rsid w:val="00E15B0A"/>
    <w:rsid w:val="00E16F6D"/>
    <w:rsid w:val="00E17135"/>
    <w:rsid w:val="00E17AC9"/>
    <w:rsid w:val="00E20559"/>
    <w:rsid w:val="00E20C43"/>
    <w:rsid w:val="00E21BC3"/>
    <w:rsid w:val="00E23715"/>
    <w:rsid w:val="00E249B8"/>
    <w:rsid w:val="00E262DF"/>
    <w:rsid w:val="00E26550"/>
    <w:rsid w:val="00E266F4"/>
    <w:rsid w:val="00E27CFA"/>
    <w:rsid w:val="00E27EEA"/>
    <w:rsid w:val="00E30940"/>
    <w:rsid w:val="00E32D3A"/>
    <w:rsid w:val="00E33DE1"/>
    <w:rsid w:val="00E33F36"/>
    <w:rsid w:val="00E355C7"/>
    <w:rsid w:val="00E359AB"/>
    <w:rsid w:val="00E37641"/>
    <w:rsid w:val="00E41BCA"/>
    <w:rsid w:val="00E426A9"/>
    <w:rsid w:val="00E43140"/>
    <w:rsid w:val="00E4317D"/>
    <w:rsid w:val="00E4335E"/>
    <w:rsid w:val="00E4388F"/>
    <w:rsid w:val="00E44C84"/>
    <w:rsid w:val="00E466C5"/>
    <w:rsid w:val="00E473CE"/>
    <w:rsid w:val="00E4770D"/>
    <w:rsid w:val="00E50465"/>
    <w:rsid w:val="00E50652"/>
    <w:rsid w:val="00E50715"/>
    <w:rsid w:val="00E50862"/>
    <w:rsid w:val="00E51211"/>
    <w:rsid w:val="00E51475"/>
    <w:rsid w:val="00E5160C"/>
    <w:rsid w:val="00E51A3C"/>
    <w:rsid w:val="00E5357B"/>
    <w:rsid w:val="00E53ED8"/>
    <w:rsid w:val="00E54464"/>
    <w:rsid w:val="00E551FF"/>
    <w:rsid w:val="00E55812"/>
    <w:rsid w:val="00E55B5E"/>
    <w:rsid w:val="00E55C99"/>
    <w:rsid w:val="00E56444"/>
    <w:rsid w:val="00E56645"/>
    <w:rsid w:val="00E5788D"/>
    <w:rsid w:val="00E60E65"/>
    <w:rsid w:val="00E61BF0"/>
    <w:rsid w:val="00E6219C"/>
    <w:rsid w:val="00E6288E"/>
    <w:rsid w:val="00E63782"/>
    <w:rsid w:val="00E63B22"/>
    <w:rsid w:val="00E64248"/>
    <w:rsid w:val="00E66153"/>
    <w:rsid w:val="00E66D24"/>
    <w:rsid w:val="00E6736E"/>
    <w:rsid w:val="00E674B2"/>
    <w:rsid w:val="00E70ECE"/>
    <w:rsid w:val="00E721D4"/>
    <w:rsid w:val="00E74E01"/>
    <w:rsid w:val="00E7543D"/>
    <w:rsid w:val="00E758A8"/>
    <w:rsid w:val="00E768B9"/>
    <w:rsid w:val="00E77D58"/>
    <w:rsid w:val="00E8098D"/>
    <w:rsid w:val="00E82265"/>
    <w:rsid w:val="00E82D72"/>
    <w:rsid w:val="00E82E15"/>
    <w:rsid w:val="00E83AE7"/>
    <w:rsid w:val="00E83DE0"/>
    <w:rsid w:val="00E844C9"/>
    <w:rsid w:val="00E8535D"/>
    <w:rsid w:val="00E85CA8"/>
    <w:rsid w:val="00E873CC"/>
    <w:rsid w:val="00E875EF"/>
    <w:rsid w:val="00E877C0"/>
    <w:rsid w:val="00E90A64"/>
    <w:rsid w:val="00E91E29"/>
    <w:rsid w:val="00E94851"/>
    <w:rsid w:val="00E953DB"/>
    <w:rsid w:val="00E95B92"/>
    <w:rsid w:val="00E965C2"/>
    <w:rsid w:val="00E9740D"/>
    <w:rsid w:val="00EA1A5C"/>
    <w:rsid w:val="00EA1A98"/>
    <w:rsid w:val="00EA1BD9"/>
    <w:rsid w:val="00EA375F"/>
    <w:rsid w:val="00EA3DE2"/>
    <w:rsid w:val="00EA3E8B"/>
    <w:rsid w:val="00EA445C"/>
    <w:rsid w:val="00EA5CE5"/>
    <w:rsid w:val="00EA63E2"/>
    <w:rsid w:val="00EB110B"/>
    <w:rsid w:val="00EB3D85"/>
    <w:rsid w:val="00EB46AF"/>
    <w:rsid w:val="00EB5783"/>
    <w:rsid w:val="00EB66BE"/>
    <w:rsid w:val="00EB68A8"/>
    <w:rsid w:val="00EB6BD2"/>
    <w:rsid w:val="00EB6CAC"/>
    <w:rsid w:val="00EB6D3C"/>
    <w:rsid w:val="00EC1BB6"/>
    <w:rsid w:val="00EC1EEB"/>
    <w:rsid w:val="00EC354C"/>
    <w:rsid w:val="00EC3E7C"/>
    <w:rsid w:val="00EC427D"/>
    <w:rsid w:val="00EC460D"/>
    <w:rsid w:val="00EC4B71"/>
    <w:rsid w:val="00EC4E54"/>
    <w:rsid w:val="00EC6553"/>
    <w:rsid w:val="00ED1AD6"/>
    <w:rsid w:val="00ED2373"/>
    <w:rsid w:val="00ED28FC"/>
    <w:rsid w:val="00ED318A"/>
    <w:rsid w:val="00ED363B"/>
    <w:rsid w:val="00ED452E"/>
    <w:rsid w:val="00ED47F5"/>
    <w:rsid w:val="00ED4910"/>
    <w:rsid w:val="00ED51B2"/>
    <w:rsid w:val="00ED578B"/>
    <w:rsid w:val="00ED5E6E"/>
    <w:rsid w:val="00ED7118"/>
    <w:rsid w:val="00ED7FCD"/>
    <w:rsid w:val="00EE0691"/>
    <w:rsid w:val="00EE0B4D"/>
    <w:rsid w:val="00EE3A68"/>
    <w:rsid w:val="00EE42CC"/>
    <w:rsid w:val="00EE5454"/>
    <w:rsid w:val="00EF0689"/>
    <w:rsid w:val="00EF1283"/>
    <w:rsid w:val="00EF275D"/>
    <w:rsid w:val="00EF3095"/>
    <w:rsid w:val="00EF3433"/>
    <w:rsid w:val="00EF4754"/>
    <w:rsid w:val="00EF4AD1"/>
    <w:rsid w:val="00EF4DE7"/>
    <w:rsid w:val="00EF54C1"/>
    <w:rsid w:val="00EF5675"/>
    <w:rsid w:val="00EF58C2"/>
    <w:rsid w:val="00EF71C5"/>
    <w:rsid w:val="00EF71CE"/>
    <w:rsid w:val="00EF790F"/>
    <w:rsid w:val="00F00FBB"/>
    <w:rsid w:val="00F015C9"/>
    <w:rsid w:val="00F021D1"/>
    <w:rsid w:val="00F03807"/>
    <w:rsid w:val="00F04031"/>
    <w:rsid w:val="00F04A02"/>
    <w:rsid w:val="00F04DD2"/>
    <w:rsid w:val="00F0510C"/>
    <w:rsid w:val="00F05F40"/>
    <w:rsid w:val="00F10282"/>
    <w:rsid w:val="00F10951"/>
    <w:rsid w:val="00F10E05"/>
    <w:rsid w:val="00F10E7B"/>
    <w:rsid w:val="00F12452"/>
    <w:rsid w:val="00F13965"/>
    <w:rsid w:val="00F13A42"/>
    <w:rsid w:val="00F13B24"/>
    <w:rsid w:val="00F13BEE"/>
    <w:rsid w:val="00F143E6"/>
    <w:rsid w:val="00F14D15"/>
    <w:rsid w:val="00F177D0"/>
    <w:rsid w:val="00F17E64"/>
    <w:rsid w:val="00F2036C"/>
    <w:rsid w:val="00F21064"/>
    <w:rsid w:val="00F228A7"/>
    <w:rsid w:val="00F2304F"/>
    <w:rsid w:val="00F23D6B"/>
    <w:rsid w:val="00F26457"/>
    <w:rsid w:val="00F26DC9"/>
    <w:rsid w:val="00F279F3"/>
    <w:rsid w:val="00F303FF"/>
    <w:rsid w:val="00F30C5A"/>
    <w:rsid w:val="00F318B8"/>
    <w:rsid w:val="00F31A7C"/>
    <w:rsid w:val="00F334F9"/>
    <w:rsid w:val="00F336D9"/>
    <w:rsid w:val="00F348A7"/>
    <w:rsid w:val="00F34D82"/>
    <w:rsid w:val="00F35A8A"/>
    <w:rsid w:val="00F36175"/>
    <w:rsid w:val="00F36E42"/>
    <w:rsid w:val="00F41263"/>
    <w:rsid w:val="00F415C2"/>
    <w:rsid w:val="00F41898"/>
    <w:rsid w:val="00F41E6D"/>
    <w:rsid w:val="00F4225D"/>
    <w:rsid w:val="00F42C70"/>
    <w:rsid w:val="00F42E48"/>
    <w:rsid w:val="00F45123"/>
    <w:rsid w:val="00F4584A"/>
    <w:rsid w:val="00F459AD"/>
    <w:rsid w:val="00F45E47"/>
    <w:rsid w:val="00F467DB"/>
    <w:rsid w:val="00F4774C"/>
    <w:rsid w:val="00F47CFC"/>
    <w:rsid w:val="00F50077"/>
    <w:rsid w:val="00F5104A"/>
    <w:rsid w:val="00F52239"/>
    <w:rsid w:val="00F5314C"/>
    <w:rsid w:val="00F5439F"/>
    <w:rsid w:val="00F556E6"/>
    <w:rsid w:val="00F557B5"/>
    <w:rsid w:val="00F55A55"/>
    <w:rsid w:val="00F57EE3"/>
    <w:rsid w:val="00F601C2"/>
    <w:rsid w:val="00F602BD"/>
    <w:rsid w:val="00F60572"/>
    <w:rsid w:val="00F62CCA"/>
    <w:rsid w:val="00F62F5E"/>
    <w:rsid w:val="00F631C6"/>
    <w:rsid w:val="00F63A6F"/>
    <w:rsid w:val="00F63DF8"/>
    <w:rsid w:val="00F64090"/>
    <w:rsid w:val="00F64AB3"/>
    <w:rsid w:val="00F64F0C"/>
    <w:rsid w:val="00F64F61"/>
    <w:rsid w:val="00F6586F"/>
    <w:rsid w:val="00F6680F"/>
    <w:rsid w:val="00F66EDA"/>
    <w:rsid w:val="00F702F8"/>
    <w:rsid w:val="00F728BE"/>
    <w:rsid w:val="00F72BD0"/>
    <w:rsid w:val="00F73279"/>
    <w:rsid w:val="00F739B4"/>
    <w:rsid w:val="00F740CE"/>
    <w:rsid w:val="00F742FC"/>
    <w:rsid w:val="00F75748"/>
    <w:rsid w:val="00F76552"/>
    <w:rsid w:val="00F76FCD"/>
    <w:rsid w:val="00F76FD0"/>
    <w:rsid w:val="00F814D0"/>
    <w:rsid w:val="00F82078"/>
    <w:rsid w:val="00F83929"/>
    <w:rsid w:val="00F845C6"/>
    <w:rsid w:val="00F848E7"/>
    <w:rsid w:val="00F84935"/>
    <w:rsid w:val="00F860E6"/>
    <w:rsid w:val="00F86216"/>
    <w:rsid w:val="00F865E3"/>
    <w:rsid w:val="00F87198"/>
    <w:rsid w:val="00F876CA"/>
    <w:rsid w:val="00F9059C"/>
    <w:rsid w:val="00F90675"/>
    <w:rsid w:val="00F90E3F"/>
    <w:rsid w:val="00F948A1"/>
    <w:rsid w:val="00F94C6E"/>
    <w:rsid w:val="00F94DEC"/>
    <w:rsid w:val="00F95B4F"/>
    <w:rsid w:val="00F9708B"/>
    <w:rsid w:val="00FA01F5"/>
    <w:rsid w:val="00FA1148"/>
    <w:rsid w:val="00FA1485"/>
    <w:rsid w:val="00FA1FE9"/>
    <w:rsid w:val="00FA6165"/>
    <w:rsid w:val="00FA7B25"/>
    <w:rsid w:val="00FB00D3"/>
    <w:rsid w:val="00FB03E3"/>
    <w:rsid w:val="00FB06F7"/>
    <w:rsid w:val="00FB1CA7"/>
    <w:rsid w:val="00FB1FB7"/>
    <w:rsid w:val="00FB249D"/>
    <w:rsid w:val="00FB30A1"/>
    <w:rsid w:val="00FB3207"/>
    <w:rsid w:val="00FB3BA0"/>
    <w:rsid w:val="00FB3E48"/>
    <w:rsid w:val="00FB499D"/>
    <w:rsid w:val="00FB4D1C"/>
    <w:rsid w:val="00FB5182"/>
    <w:rsid w:val="00FB5B92"/>
    <w:rsid w:val="00FB6D49"/>
    <w:rsid w:val="00FB6D5B"/>
    <w:rsid w:val="00FC0275"/>
    <w:rsid w:val="00FC0475"/>
    <w:rsid w:val="00FC0893"/>
    <w:rsid w:val="00FC09A9"/>
    <w:rsid w:val="00FC1AAE"/>
    <w:rsid w:val="00FC37D2"/>
    <w:rsid w:val="00FC3DD7"/>
    <w:rsid w:val="00FC42B8"/>
    <w:rsid w:val="00FC475B"/>
    <w:rsid w:val="00FC489D"/>
    <w:rsid w:val="00FC6F3E"/>
    <w:rsid w:val="00FC756C"/>
    <w:rsid w:val="00FD00C1"/>
    <w:rsid w:val="00FD0226"/>
    <w:rsid w:val="00FD09FC"/>
    <w:rsid w:val="00FD0D44"/>
    <w:rsid w:val="00FD1496"/>
    <w:rsid w:val="00FD376D"/>
    <w:rsid w:val="00FD3920"/>
    <w:rsid w:val="00FD4047"/>
    <w:rsid w:val="00FD493F"/>
    <w:rsid w:val="00FD51F7"/>
    <w:rsid w:val="00FD5963"/>
    <w:rsid w:val="00FD7F45"/>
    <w:rsid w:val="00FE0031"/>
    <w:rsid w:val="00FE0B2C"/>
    <w:rsid w:val="00FE0E63"/>
    <w:rsid w:val="00FE16EF"/>
    <w:rsid w:val="00FE1BD8"/>
    <w:rsid w:val="00FE20E5"/>
    <w:rsid w:val="00FE2492"/>
    <w:rsid w:val="00FE2868"/>
    <w:rsid w:val="00FE2F11"/>
    <w:rsid w:val="00FE3FE6"/>
    <w:rsid w:val="00FE4377"/>
    <w:rsid w:val="00FE5098"/>
    <w:rsid w:val="00FE595A"/>
    <w:rsid w:val="00FE67AE"/>
    <w:rsid w:val="00FE75C8"/>
    <w:rsid w:val="00FF0D14"/>
    <w:rsid w:val="00FF109D"/>
    <w:rsid w:val="00FF20D8"/>
    <w:rsid w:val="00FF2E34"/>
    <w:rsid w:val="00FF3517"/>
    <w:rsid w:val="00FF4032"/>
    <w:rsid w:val="00FF4401"/>
    <w:rsid w:val="00FF61E1"/>
    <w:rsid w:val="00FF6C36"/>
    <w:rsid w:val="00FF7137"/>
    <w:rsid w:val="00FF7F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5121" fillcolor="white">
      <v:fill color="white"/>
    </o:shapedefaults>
    <o:shapelayout v:ext="edit">
      <o:idmap v:ext="edit" data="2"/>
    </o:shapelayout>
  </w:shapeDefaults>
  <w:decimalSymbol w:val=","/>
  <w:listSeparator w:val=";"/>
  <w14:docId w14:val="22E13E9B"/>
  <w15:chartTrackingRefBased/>
  <w15:docId w15:val="{EFCC8EE2-D101-4D51-B8A1-804EC3627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nb-NO" w:eastAsia="nb-NO" w:bidi="ar-SA"/>
      </w:rPr>
    </w:rPrDefault>
    <w:pPrDefault>
      <w:pPr>
        <w:spacing w:before="220" w:after="220" w:line="276" w:lineRule="auto"/>
        <w:jc w:val="both"/>
      </w:pPr>
    </w:pPrDefault>
  </w:docDefaults>
  <w:latentStyles w:defLockedState="0" w:defUIPriority="0" w:defSemiHidden="0" w:defUnhideWhenUsed="0" w:defQFormat="0" w:count="376">
    <w:lsdException w:name="Normal" w:uiPriority="2" w:qFormat="1"/>
    <w:lsdException w:name="heading 1" w:uiPriority="5" w:qFormat="1"/>
    <w:lsdException w:name="heading 2" w:uiPriority="5" w:qFormat="1"/>
    <w:lsdException w:name="heading 3" w:uiPriority="5" w:qFormat="1"/>
    <w:lsdException w:name="heading 4" w:uiPriority="5" w:qFormat="1"/>
    <w:lsdException w:name="heading 5" w:uiPriority="5" w:qFormat="1"/>
    <w:lsdException w:name="heading 6" w:uiPriority="5"/>
    <w:lsdException w:name="heading 7" w:semiHidden="1" w:uiPriority="5" w:unhideWhenUsed="1"/>
    <w:lsdException w:name="heading 8" w:semiHidden="1" w:uiPriority="5" w:unhideWhenUsed="1"/>
    <w:lsdException w:name="heading 9" w:semiHidden="1" w:uiPriority="5"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iPriority="39"/>
    <w:lsdException w:name="annotation text" w:semiHidden="1" w:unhideWhenUsed="1"/>
    <w:lsdException w:name="header" w:semiHidden="1" w:uiPriority="99"/>
    <w:lsdException w:name="footer" w:semiHidden="1" w:uiPriority="3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39"/>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0" w:qFormat="1"/>
    <w:lsdException w:name="List Number" w:uiPriority="49"/>
    <w:lsdException w:name="List 2" w:semiHidden="1" w:unhideWhenUsed="1"/>
    <w:lsdException w:name="List 3" w:semiHidden="1" w:unhideWhenUsed="1"/>
    <w:lsdException w:name="List 4" w:uiPriority="49"/>
    <w:lsdException w:name="List 5" w:uiPriority="4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lsdException w:name="Closing" w:semiHidden="1" w:unhideWhenUsed="1"/>
    <w:lsdException w:name="Signature" w:semiHidden="1" w:unhideWhenUsed="1"/>
    <w:lsdException w:name="Default Paragraph Font" w:semiHidden="1" w:uiPriority="1" w:unhideWhenUsed="1"/>
    <w:lsdException w:name="Body Text" w:semiHidden="1" w:uiPriority="4"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49"/>
    <w:lsdException w:name="Salutation" w:uiPriority="49"/>
    <w:lsdException w:name="Date" w:uiPriority="49"/>
    <w:lsdException w:name="Body Text First Indent" w:uiPriority="4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39"/>
    <w:lsdException w:name="FollowedHyperlink" w:semiHidden="1" w:uiPriority="39"/>
    <w:lsdException w:name="Strong" w:uiPriority="49"/>
    <w:lsdException w:name="Emphasis" w:uiPriority="49"/>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6"/>
    <w:lsdException w:name="Table Theme" w:semiHidden="1" w:unhideWhenUsed="1"/>
    <w:lsdException w:name="Placeholder Text" w:semiHidden="1" w:uiPriority="99"/>
    <w:lsdException w:name="No Spacing" w:uiPriority="4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4" w:qFormat="1"/>
    <w:lsdException w:name="Intense Quote" w:uiPriority="3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lsdException w:name="Intense Emphasis" w:uiPriority="39"/>
    <w:lsdException w:name="Subtle Reference" w:uiPriority="39"/>
    <w:lsdException w:name="Intense Reference" w:uiPriority="39"/>
    <w:lsdException w:name="Book Title" w:uiPriority="39"/>
    <w:lsdException w:name="Bibliography" w:semiHidden="1" w:uiPriority="39"/>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lsdException w:name="Smart Hyperlink" w:semiHidden="1" w:uiPriority="99"/>
    <w:lsdException w:name="Hashtag" w:semiHidden="1" w:uiPriority="99"/>
    <w:lsdException w:name="Unresolved Mention" w:semiHidden="1" w:uiPriority="99"/>
    <w:lsdException w:name="Smart Link" w:semiHidden="1" w:uiPriority="99"/>
  </w:latentStyles>
  <w:style w:type="paragraph" w:default="1" w:styleId="Normal">
    <w:name w:val="Normal"/>
    <w:uiPriority w:val="2"/>
    <w:qFormat/>
    <w:rsid w:val="008F410C"/>
    <w:rPr>
      <w:kern w:val="16"/>
    </w:rPr>
  </w:style>
  <w:style w:type="paragraph" w:styleId="Overskrift1">
    <w:name w:val="heading 1"/>
    <w:basedOn w:val="Normal"/>
    <w:next w:val="Normal"/>
    <w:link w:val="Overskrift1Tegn"/>
    <w:uiPriority w:val="5"/>
    <w:qFormat/>
    <w:rsid w:val="002125CD"/>
    <w:pPr>
      <w:keepNext/>
      <w:numPr>
        <w:ilvl w:val="1"/>
        <w:numId w:val="25"/>
      </w:numPr>
      <w:suppressAutoHyphens/>
      <w:jc w:val="left"/>
      <w:outlineLvl w:val="0"/>
    </w:pPr>
    <w:rPr>
      <w:rFonts w:cs="Arial"/>
      <w:b/>
      <w:bCs/>
      <w:caps/>
    </w:rPr>
  </w:style>
  <w:style w:type="paragraph" w:styleId="Overskrift2">
    <w:name w:val="heading 2"/>
    <w:basedOn w:val="Overskrift1"/>
    <w:next w:val="Normal"/>
    <w:uiPriority w:val="5"/>
    <w:qFormat/>
    <w:rsid w:val="002125CD"/>
    <w:pPr>
      <w:numPr>
        <w:ilvl w:val="2"/>
      </w:numPr>
      <w:outlineLvl w:val="1"/>
    </w:pPr>
    <w:rPr>
      <w:bCs w:val="0"/>
      <w:iCs/>
      <w:caps w:val="0"/>
    </w:rPr>
  </w:style>
  <w:style w:type="paragraph" w:styleId="Overskrift3">
    <w:name w:val="heading 3"/>
    <w:basedOn w:val="Overskrift1"/>
    <w:next w:val="Normal"/>
    <w:uiPriority w:val="5"/>
    <w:qFormat/>
    <w:rsid w:val="002125CD"/>
    <w:pPr>
      <w:numPr>
        <w:ilvl w:val="3"/>
      </w:numPr>
      <w:outlineLvl w:val="2"/>
    </w:pPr>
    <w:rPr>
      <w:bCs w:val="0"/>
      <w:caps w:val="0"/>
    </w:rPr>
  </w:style>
  <w:style w:type="paragraph" w:styleId="Overskrift4">
    <w:name w:val="heading 4"/>
    <w:basedOn w:val="Overskrift1"/>
    <w:next w:val="Normal"/>
    <w:uiPriority w:val="5"/>
    <w:qFormat/>
    <w:rsid w:val="002125CD"/>
    <w:pPr>
      <w:numPr>
        <w:ilvl w:val="4"/>
      </w:numPr>
      <w:outlineLvl w:val="3"/>
    </w:pPr>
    <w:rPr>
      <w:bCs w:val="0"/>
      <w:caps w:val="0"/>
    </w:rPr>
  </w:style>
  <w:style w:type="paragraph" w:styleId="Overskrift5">
    <w:name w:val="heading 5"/>
    <w:basedOn w:val="Overskrift1"/>
    <w:next w:val="Normal"/>
    <w:uiPriority w:val="5"/>
    <w:qFormat/>
    <w:rsid w:val="002125CD"/>
    <w:pPr>
      <w:numPr>
        <w:ilvl w:val="5"/>
      </w:numPr>
      <w:outlineLvl w:val="4"/>
    </w:pPr>
    <w:rPr>
      <w:caps w:val="0"/>
    </w:rPr>
  </w:style>
  <w:style w:type="paragraph" w:styleId="Overskrift6">
    <w:name w:val="heading 6"/>
    <w:basedOn w:val="Normal"/>
    <w:next w:val="Normal"/>
    <w:uiPriority w:val="5"/>
    <w:semiHidden/>
    <w:rsid w:val="002125CD"/>
    <w:pPr>
      <w:keepNext/>
      <w:numPr>
        <w:ilvl w:val="5"/>
        <w:numId w:val="24"/>
      </w:numPr>
      <w:spacing w:before="300"/>
      <w:outlineLvl w:val="5"/>
    </w:pPr>
    <w:rPr>
      <w:bCs/>
    </w:rPr>
  </w:style>
  <w:style w:type="paragraph" w:styleId="Overskrift7">
    <w:name w:val="heading 7"/>
    <w:basedOn w:val="Normal"/>
    <w:next w:val="Normal"/>
    <w:uiPriority w:val="5"/>
    <w:semiHidden/>
    <w:rsid w:val="002125CD"/>
    <w:pPr>
      <w:numPr>
        <w:ilvl w:val="6"/>
        <w:numId w:val="24"/>
      </w:numPr>
      <w:spacing w:before="240" w:after="60"/>
      <w:outlineLvl w:val="6"/>
    </w:pPr>
  </w:style>
  <w:style w:type="paragraph" w:styleId="Overskrift8">
    <w:name w:val="heading 8"/>
    <w:basedOn w:val="Normal"/>
    <w:next w:val="Normal"/>
    <w:uiPriority w:val="5"/>
    <w:semiHidden/>
    <w:rsid w:val="002125CD"/>
    <w:pPr>
      <w:numPr>
        <w:ilvl w:val="7"/>
        <w:numId w:val="24"/>
      </w:numPr>
      <w:spacing w:before="240" w:after="60"/>
      <w:outlineLvl w:val="7"/>
    </w:pPr>
    <w:rPr>
      <w:iCs/>
    </w:rPr>
  </w:style>
  <w:style w:type="paragraph" w:styleId="Overskrift9">
    <w:name w:val="heading 9"/>
    <w:basedOn w:val="Normal"/>
    <w:next w:val="Normal"/>
    <w:uiPriority w:val="5"/>
    <w:semiHidden/>
    <w:rsid w:val="002125CD"/>
    <w:pPr>
      <w:numPr>
        <w:ilvl w:val="8"/>
        <w:numId w:val="24"/>
      </w:numPr>
      <w:spacing w:before="240" w:after="60"/>
      <w:outlineLvl w:val="8"/>
    </w:pPr>
    <w:rPr>
      <w:rFonts w:cs="Arial"/>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fetnormal">
    <w:name w:val="fetnormal"/>
    <w:basedOn w:val="Normal"/>
    <w:semiHidden/>
    <w:rsid w:val="002125CD"/>
    <w:rPr>
      <w:b/>
    </w:rPr>
  </w:style>
  <w:style w:type="paragraph" w:styleId="Topptekst">
    <w:name w:val="header"/>
    <w:basedOn w:val="Normal"/>
    <w:link w:val="TopptekstTegn"/>
    <w:uiPriority w:val="39"/>
    <w:semiHidden/>
    <w:rsid w:val="002125CD"/>
    <w:pPr>
      <w:spacing w:before="0" w:after="0"/>
      <w:jc w:val="right"/>
    </w:pPr>
    <w:rPr>
      <w:bCs/>
      <w:sz w:val="18"/>
    </w:rPr>
  </w:style>
  <w:style w:type="paragraph" w:customStyle="1" w:styleId="Hovedtittel">
    <w:name w:val="Hovedtittel"/>
    <w:basedOn w:val="Normal"/>
    <w:next w:val="Normal"/>
    <w:uiPriority w:val="20"/>
    <w:qFormat/>
    <w:rsid w:val="002125CD"/>
    <w:pPr>
      <w:keepNext/>
      <w:suppressAutoHyphens/>
      <w:spacing w:before="0" w:after="440"/>
      <w:jc w:val="left"/>
      <w:outlineLvl w:val="0"/>
    </w:pPr>
    <w:rPr>
      <w:b/>
      <w:caps/>
      <w:sz w:val="26"/>
      <w:szCs w:val="28"/>
    </w:rPr>
  </w:style>
  <w:style w:type="paragraph" w:styleId="INNH1">
    <w:name w:val="toc 1"/>
    <w:basedOn w:val="fetnormal"/>
    <w:next w:val="Normal"/>
    <w:uiPriority w:val="39"/>
    <w:semiHidden/>
    <w:rsid w:val="002125CD"/>
    <w:pPr>
      <w:tabs>
        <w:tab w:val="left" w:pos="964"/>
        <w:tab w:val="right" w:leader="dot" w:pos="14175"/>
      </w:tabs>
      <w:suppressAutoHyphens/>
      <w:spacing w:before="60" w:after="60"/>
      <w:ind w:left="964" w:hanging="964"/>
      <w:jc w:val="left"/>
    </w:pPr>
    <w:rPr>
      <w:caps/>
    </w:rPr>
  </w:style>
  <w:style w:type="paragraph" w:styleId="INNH2">
    <w:name w:val="toc 2"/>
    <w:basedOn w:val="Normal"/>
    <w:next w:val="Normal"/>
    <w:uiPriority w:val="39"/>
    <w:semiHidden/>
    <w:rsid w:val="002125CD"/>
    <w:pPr>
      <w:tabs>
        <w:tab w:val="left" w:pos="1928"/>
        <w:tab w:val="right" w:leader="dot" w:pos="14173"/>
      </w:tabs>
      <w:suppressAutoHyphens/>
      <w:spacing w:before="60" w:after="60"/>
      <w:ind w:left="1928" w:hanging="964"/>
      <w:jc w:val="left"/>
    </w:pPr>
    <w:rPr>
      <w:iCs/>
    </w:rPr>
  </w:style>
  <w:style w:type="paragraph" w:styleId="INNH3">
    <w:name w:val="toc 3"/>
    <w:basedOn w:val="Normal"/>
    <w:next w:val="Normal"/>
    <w:uiPriority w:val="39"/>
    <w:semiHidden/>
    <w:rsid w:val="002125CD"/>
    <w:pPr>
      <w:tabs>
        <w:tab w:val="left" w:pos="2892"/>
        <w:tab w:val="right" w:leader="dot" w:pos="14175"/>
      </w:tabs>
      <w:suppressAutoHyphens/>
      <w:spacing w:before="60" w:after="60"/>
      <w:ind w:left="2892" w:hanging="964"/>
      <w:jc w:val="left"/>
    </w:pPr>
  </w:style>
  <w:style w:type="paragraph" w:styleId="INNH4">
    <w:name w:val="toc 4"/>
    <w:basedOn w:val="Normal"/>
    <w:next w:val="Normal"/>
    <w:uiPriority w:val="39"/>
    <w:semiHidden/>
    <w:rsid w:val="002125CD"/>
    <w:pPr>
      <w:tabs>
        <w:tab w:val="left" w:pos="3856"/>
        <w:tab w:val="right" w:leader="dot" w:pos="14175"/>
      </w:tabs>
      <w:suppressAutoHyphens/>
      <w:spacing w:before="60" w:after="60"/>
      <w:ind w:left="3856" w:hanging="964"/>
      <w:jc w:val="left"/>
    </w:pPr>
  </w:style>
  <w:style w:type="paragraph" w:styleId="Bunntekst">
    <w:name w:val="footer"/>
    <w:basedOn w:val="Normal"/>
    <w:link w:val="BunntekstTegn"/>
    <w:uiPriority w:val="39"/>
    <w:semiHidden/>
    <w:rsid w:val="002125CD"/>
    <w:pPr>
      <w:spacing w:before="0" w:after="0"/>
    </w:pPr>
    <w:rPr>
      <w:rFonts w:cs="Tahoma"/>
      <w:sz w:val="18"/>
    </w:rPr>
  </w:style>
  <w:style w:type="paragraph" w:customStyle="1" w:styleId="bildetekst">
    <w:name w:val="bildetekst"/>
    <w:basedOn w:val="Normal"/>
    <w:semiHidden/>
    <w:rsid w:val="002125CD"/>
  </w:style>
  <w:style w:type="numbering" w:styleId="111111">
    <w:name w:val="Outline List 2"/>
    <w:basedOn w:val="Ingenliste"/>
    <w:semiHidden/>
    <w:rsid w:val="002125CD"/>
    <w:pPr>
      <w:numPr>
        <w:numId w:val="11"/>
      </w:numPr>
    </w:pPr>
  </w:style>
  <w:style w:type="paragraph" w:customStyle="1" w:styleId="HjortNormal">
    <w:name w:val="HjortNormal"/>
    <w:basedOn w:val="Normal"/>
    <w:autoRedefine/>
    <w:semiHidden/>
    <w:rsid w:val="00AE1613"/>
    <w:pPr>
      <w:spacing w:line="300" w:lineRule="exact"/>
    </w:pPr>
  </w:style>
  <w:style w:type="paragraph" w:customStyle="1" w:styleId="HjortSitat">
    <w:name w:val="HjortSitat"/>
    <w:basedOn w:val="Normal"/>
    <w:autoRedefine/>
    <w:semiHidden/>
    <w:rsid w:val="00AE1613"/>
    <w:pPr>
      <w:spacing w:line="240" w:lineRule="exact"/>
      <w:ind w:left="680"/>
    </w:pPr>
    <w:rPr>
      <w:sz w:val="20"/>
    </w:rPr>
  </w:style>
  <w:style w:type="paragraph" w:customStyle="1" w:styleId="HjortTitle">
    <w:name w:val="HjortTitle"/>
    <w:basedOn w:val="Normal"/>
    <w:autoRedefine/>
    <w:semiHidden/>
    <w:rsid w:val="00AE1613"/>
    <w:pPr>
      <w:spacing w:before="360" w:after="360"/>
    </w:pPr>
    <w:rPr>
      <w:b/>
      <w:caps/>
      <w:sz w:val="28"/>
      <w:szCs w:val="28"/>
    </w:rPr>
  </w:style>
  <w:style w:type="paragraph" w:customStyle="1" w:styleId="OverskriftS">
    <w:name w:val="Overskrift S"/>
    <w:basedOn w:val="Overskrift1"/>
    <w:next w:val="Normal"/>
    <w:semiHidden/>
    <w:rsid w:val="002125CD"/>
    <w:pPr>
      <w:ind w:left="0" w:firstLine="0"/>
    </w:pPr>
    <w:rPr>
      <w:caps w:val="0"/>
    </w:rPr>
  </w:style>
  <w:style w:type="character" w:styleId="Sidetall">
    <w:name w:val="page number"/>
    <w:basedOn w:val="Standardskriftforavsnitt"/>
    <w:semiHidden/>
    <w:rsid w:val="002125CD"/>
  </w:style>
  <w:style w:type="paragraph" w:styleId="INNH5">
    <w:name w:val="toc 5"/>
    <w:basedOn w:val="Normal"/>
    <w:next w:val="Normal"/>
    <w:uiPriority w:val="39"/>
    <w:semiHidden/>
    <w:rsid w:val="002125CD"/>
    <w:pPr>
      <w:tabs>
        <w:tab w:val="left" w:pos="4820"/>
        <w:tab w:val="right" w:leader="dot" w:pos="14175"/>
      </w:tabs>
      <w:suppressAutoHyphens/>
      <w:spacing w:before="60" w:after="60"/>
      <w:ind w:left="4820" w:hanging="964"/>
      <w:jc w:val="left"/>
    </w:pPr>
  </w:style>
  <w:style w:type="paragraph" w:styleId="INNH6">
    <w:name w:val="toc 6"/>
    <w:basedOn w:val="Normal"/>
    <w:next w:val="Normal"/>
    <w:autoRedefine/>
    <w:uiPriority w:val="39"/>
    <w:semiHidden/>
    <w:rsid w:val="002125CD"/>
    <w:pPr>
      <w:tabs>
        <w:tab w:val="left" w:pos="5783"/>
        <w:tab w:val="right" w:leader="dot" w:pos="14175"/>
      </w:tabs>
      <w:suppressAutoHyphens/>
      <w:spacing w:before="60" w:after="60"/>
      <w:ind w:left="5784" w:hanging="964"/>
      <w:jc w:val="left"/>
    </w:pPr>
  </w:style>
  <w:style w:type="paragraph" w:styleId="INNH8">
    <w:name w:val="toc 8"/>
    <w:basedOn w:val="Normal"/>
    <w:next w:val="Normal"/>
    <w:autoRedefine/>
    <w:uiPriority w:val="39"/>
    <w:semiHidden/>
    <w:rsid w:val="002125CD"/>
    <w:pPr>
      <w:ind w:left="1680"/>
    </w:pPr>
  </w:style>
  <w:style w:type="paragraph" w:styleId="INNH9">
    <w:name w:val="toc 9"/>
    <w:basedOn w:val="Normal"/>
    <w:next w:val="Normal"/>
    <w:autoRedefine/>
    <w:uiPriority w:val="39"/>
    <w:semiHidden/>
    <w:rsid w:val="002125CD"/>
    <w:pPr>
      <w:ind w:left="1920"/>
    </w:pPr>
  </w:style>
  <w:style w:type="paragraph" w:customStyle="1" w:styleId="Utenluft">
    <w:name w:val="Uten luft"/>
    <w:basedOn w:val="Normal"/>
    <w:next w:val="Normal"/>
    <w:uiPriority w:val="25"/>
    <w:qFormat/>
    <w:rsid w:val="002125CD"/>
    <w:pPr>
      <w:spacing w:before="0" w:after="0"/>
    </w:pPr>
  </w:style>
  <w:style w:type="paragraph" w:styleId="Punktliste">
    <w:name w:val="List Bullet"/>
    <w:basedOn w:val="Normal"/>
    <w:uiPriority w:val="40"/>
    <w:semiHidden/>
    <w:qFormat/>
    <w:rsid w:val="002125CD"/>
    <w:pPr>
      <w:numPr>
        <w:numId w:val="26"/>
      </w:numPr>
    </w:pPr>
  </w:style>
  <w:style w:type="paragraph" w:styleId="Punktliste2">
    <w:name w:val="List Bullet 2"/>
    <w:basedOn w:val="Normal"/>
    <w:semiHidden/>
    <w:rsid w:val="002125CD"/>
    <w:pPr>
      <w:numPr>
        <w:numId w:val="27"/>
      </w:numPr>
    </w:pPr>
  </w:style>
  <w:style w:type="paragraph" w:styleId="Punktliste3">
    <w:name w:val="List Bullet 3"/>
    <w:basedOn w:val="Normal"/>
    <w:semiHidden/>
    <w:rsid w:val="002125CD"/>
    <w:pPr>
      <w:numPr>
        <w:numId w:val="28"/>
      </w:numPr>
    </w:pPr>
  </w:style>
  <w:style w:type="paragraph" w:styleId="Punktliste4">
    <w:name w:val="List Bullet 4"/>
    <w:basedOn w:val="Normal"/>
    <w:semiHidden/>
    <w:rsid w:val="002125CD"/>
    <w:pPr>
      <w:numPr>
        <w:numId w:val="29"/>
      </w:numPr>
    </w:pPr>
  </w:style>
  <w:style w:type="paragraph" w:styleId="Punktliste5">
    <w:name w:val="List Bullet 5"/>
    <w:basedOn w:val="Normal"/>
    <w:semiHidden/>
    <w:rsid w:val="002125CD"/>
    <w:pPr>
      <w:numPr>
        <w:numId w:val="30"/>
      </w:numPr>
    </w:pPr>
  </w:style>
  <w:style w:type="paragraph" w:styleId="Bobletekst">
    <w:name w:val="Balloon Text"/>
    <w:basedOn w:val="Normal"/>
    <w:link w:val="BobletekstTegn"/>
    <w:semiHidden/>
    <w:rsid w:val="002125CD"/>
    <w:rPr>
      <w:rFonts w:ascii="Tahoma" w:hAnsi="Tahoma" w:cs="Tahoma"/>
      <w:sz w:val="16"/>
      <w:szCs w:val="16"/>
    </w:rPr>
  </w:style>
  <w:style w:type="paragraph" w:styleId="Listeavsnitt">
    <w:name w:val="List Paragraph"/>
    <w:basedOn w:val="Normal"/>
    <w:uiPriority w:val="39"/>
    <w:semiHidden/>
    <w:rsid w:val="002125CD"/>
    <w:pPr>
      <w:ind w:left="964" w:hanging="482"/>
    </w:pPr>
  </w:style>
  <w:style w:type="paragraph" w:styleId="Brdtekstinnrykk">
    <w:name w:val="Body Text Indent"/>
    <w:basedOn w:val="Normal"/>
    <w:link w:val="BrdtekstinnrykkTegn"/>
    <w:semiHidden/>
    <w:rsid w:val="002125CD"/>
    <w:pPr>
      <w:spacing w:after="120"/>
      <w:ind w:left="283"/>
    </w:pPr>
  </w:style>
  <w:style w:type="paragraph" w:styleId="Brdtekst-frsteinnrykk2">
    <w:name w:val="Body Text First Indent 2"/>
    <w:basedOn w:val="Brdtekstinnrykk"/>
    <w:link w:val="Brdtekst-frsteinnrykk2Tegn"/>
    <w:semiHidden/>
    <w:rsid w:val="002125CD"/>
    <w:pPr>
      <w:ind w:firstLine="210"/>
    </w:pPr>
  </w:style>
  <w:style w:type="paragraph" w:styleId="Brdtekst2">
    <w:name w:val="Body Text 2"/>
    <w:basedOn w:val="Normal"/>
    <w:link w:val="Brdtekst2Tegn"/>
    <w:semiHidden/>
    <w:rsid w:val="002125CD"/>
    <w:pPr>
      <w:spacing w:after="120" w:line="480" w:lineRule="auto"/>
    </w:pPr>
  </w:style>
  <w:style w:type="paragraph" w:styleId="Brdtekst3">
    <w:name w:val="Body Text 3"/>
    <w:basedOn w:val="Normal"/>
    <w:link w:val="Brdtekst3Tegn"/>
    <w:semiHidden/>
    <w:rsid w:val="002125CD"/>
    <w:pPr>
      <w:spacing w:after="120"/>
    </w:pPr>
    <w:rPr>
      <w:sz w:val="16"/>
      <w:szCs w:val="16"/>
    </w:rPr>
  </w:style>
  <w:style w:type="paragraph" w:styleId="Brdtekstinnrykk2">
    <w:name w:val="Body Text Indent 2"/>
    <w:basedOn w:val="Normal"/>
    <w:link w:val="Brdtekstinnrykk2Tegn"/>
    <w:semiHidden/>
    <w:rsid w:val="002125CD"/>
    <w:pPr>
      <w:spacing w:after="120" w:line="480" w:lineRule="auto"/>
      <w:ind w:left="283"/>
    </w:pPr>
  </w:style>
  <w:style w:type="paragraph" w:styleId="Brdtekstinnrykk3">
    <w:name w:val="Body Text Indent 3"/>
    <w:basedOn w:val="Normal"/>
    <w:link w:val="Brdtekstinnrykk3Tegn"/>
    <w:semiHidden/>
    <w:rsid w:val="002125CD"/>
    <w:pPr>
      <w:spacing w:after="120"/>
      <w:ind w:left="283"/>
    </w:pPr>
    <w:rPr>
      <w:sz w:val="16"/>
      <w:szCs w:val="16"/>
    </w:rPr>
  </w:style>
  <w:style w:type="paragraph" w:styleId="E-postsignatur">
    <w:name w:val="E-mail Signature"/>
    <w:basedOn w:val="Normal"/>
    <w:link w:val="E-postsignaturTegn"/>
    <w:semiHidden/>
    <w:rsid w:val="002125CD"/>
  </w:style>
  <w:style w:type="character" w:styleId="Fulgthyperkobling">
    <w:name w:val="FollowedHyperlink"/>
    <w:basedOn w:val="Standardskriftforavsnitt"/>
    <w:uiPriority w:val="39"/>
    <w:semiHidden/>
    <w:rsid w:val="002125CD"/>
    <w:rPr>
      <w:color w:val="auto"/>
      <w:u w:val="none"/>
    </w:rPr>
  </w:style>
  <w:style w:type="character" w:styleId="HTML-akronym">
    <w:name w:val="HTML Acronym"/>
    <w:basedOn w:val="Standardskriftforavsnitt"/>
    <w:semiHidden/>
    <w:rsid w:val="002125CD"/>
  </w:style>
  <w:style w:type="character" w:styleId="HTML-definisjon">
    <w:name w:val="HTML Definition"/>
    <w:basedOn w:val="Standardskriftforavsnitt"/>
    <w:semiHidden/>
    <w:rsid w:val="002125CD"/>
    <w:rPr>
      <w:i/>
      <w:iCs/>
    </w:rPr>
  </w:style>
  <w:style w:type="paragraph" w:customStyle="1" w:styleId="Avsnitt10">
    <w:name w:val="Avsnitt 1"/>
    <w:basedOn w:val="Overskrift1"/>
    <w:link w:val="Avsnitt1Tegn"/>
    <w:uiPriority w:val="10"/>
    <w:qFormat/>
    <w:rsid w:val="002125CD"/>
    <w:pPr>
      <w:keepNext w:val="0"/>
      <w:suppressAutoHyphens w:val="0"/>
      <w:jc w:val="both"/>
      <w:outlineLvl w:val="9"/>
    </w:pPr>
    <w:rPr>
      <w:b w:val="0"/>
      <w:caps w:val="0"/>
    </w:rPr>
  </w:style>
  <w:style w:type="table" w:styleId="Tabellrutenett">
    <w:name w:val="Table Grid"/>
    <w:basedOn w:val="Vanligtabell"/>
    <w:uiPriority w:val="36"/>
    <w:rsid w:val="002125CD"/>
    <w:pPr>
      <w:suppressAutoHyphens/>
      <w:spacing w:before="0" w:after="0"/>
      <w:jc w:val="left"/>
    </w:pPr>
    <w:rPr>
      <w:rFonts w:asciiTheme="minorHAnsi" w:hAnsiTheme="minorHAnsi"/>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left w:w="57" w:type="dxa"/>
        <w:bottom w:w="57" w:type="dxa"/>
        <w:right w:w="57" w:type="dxa"/>
      </w:tblCellMar>
    </w:tblPr>
  </w:style>
  <w:style w:type="character" w:customStyle="1" w:styleId="TopptekstTegn">
    <w:name w:val="Topptekst Tegn"/>
    <w:basedOn w:val="Standardskriftforavsnitt"/>
    <w:link w:val="Topptekst"/>
    <w:uiPriority w:val="39"/>
    <w:semiHidden/>
    <w:rsid w:val="002125CD"/>
    <w:rPr>
      <w:bCs/>
      <w:kern w:val="16"/>
      <w:sz w:val="18"/>
    </w:rPr>
  </w:style>
  <w:style w:type="numbering" w:styleId="1ai">
    <w:name w:val="Outline List 1"/>
    <w:aliases w:val="xx1 / a / i,1 / a / i x"/>
    <w:basedOn w:val="Ingenliste"/>
    <w:semiHidden/>
    <w:unhideWhenUsed/>
    <w:rsid w:val="002125CD"/>
    <w:pPr>
      <w:numPr>
        <w:numId w:val="12"/>
      </w:numPr>
    </w:pPr>
  </w:style>
  <w:style w:type="paragraph" w:styleId="Avsenderadresse">
    <w:name w:val="envelope return"/>
    <w:basedOn w:val="Normal"/>
    <w:semiHidden/>
    <w:unhideWhenUsed/>
    <w:rsid w:val="002125CD"/>
    <w:pPr>
      <w:numPr>
        <w:numId w:val="13"/>
      </w:numPr>
    </w:pPr>
    <w:rPr>
      <w:rFonts w:asciiTheme="majorHAnsi" w:eastAsiaTheme="majorEastAsia" w:hAnsiTheme="majorHAnsi" w:cstheme="majorBidi"/>
      <w:sz w:val="20"/>
      <w:szCs w:val="20"/>
    </w:rPr>
  </w:style>
  <w:style w:type="character" w:customStyle="1" w:styleId="BobletekstTegn">
    <w:name w:val="Bobletekst Tegn"/>
    <w:basedOn w:val="Standardskriftforavsnitt"/>
    <w:link w:val="Bobletekst"/>
    <w:semiHidden/>
    <w:rsid w:val="002125CD"/>
    <w:rPr>
      <w:rFonts w:ascii="Tahoma" w:hAnsi="Tahoma" w:cs="Tahoma"/>
      <w:kern w:val="16"/>
      <w:sz w:val="16"/>
      <w:szCs w:val="16"/>
    </w:rPr>
  </w:style>
  <w:style w:type="character" w:customStyle="1" w:styleId="BrdtekstinnrykkTegn">
    <w:name w:val="Brødtekstinnrykk Tegn"/>
    <w:basedOn w:val="Standardskriftforavsnitt"/>
    <w:link w:val="Brdtekstinnrykk"/>
    <w:semiHidden/>
    <w:rsid w:val="002125CD"/>
    <w:rPr>
      <w:kern w:val="16"/>
    </w:rPr>
  </w:style>
  <w:style w:type="character" w:customStyle="1" w:styleId="Brdtekst-frsteinnrykk2Tegn">
    <w:name w:val="Brødtekst - første innrykk 2 Tegn"/>
    <w:basedOn w:val="BrdtekstinnrykkTegn"/>
    <w:link w:val="Brdtekst-frsteinnrykk2"/>
    <w:semiHidden/>
    <w:rsid w:val="002125CD"/>
    <w:rPr>
      <w:kern w:val="16"/>
    </w:rPr>
  </w:style>
  <w:style w:type="character" w:customStyle="1" w:styleId="Brdtekst2Tegn">
    <w:name w:val="Brødtekst 2 Tegn"/>
    <w:basedOn w:val="Standardskriftforavsnitt"/>
    <w:link w:val="Brdtekst2"/>
    <w:semiHidden/>
    <w:rsid w:val="002125CD"/>
    <w:rPr>
      <w:kern w:val="16"/>
    </w:rPr>
  </w:style>
  <w:style w:type="character" w:customStyle="1" w:styleId="Brdtekst3Tegn">
    <w:name w:val="Brødtekst 3 Tegn"/>
    <w:basedOn w:val="Standardskriftforavsnitt"/>
    <w:link w:val="Brdtekst3"/>
    <w:semiHidden/>
    <w:rsid w:val="002125CD"/>
    <w:rPr>
      <w:kern w:val="16"/>
      <w:sz w:val="16"/>
      <w:szCs w:val="16"/>
    </w:rPr>
  </w:style>
  <w:style w:type="character" w:customStyle="1" w:styleId="Brdtekstinnrykk2Tegn">
    <w:name w:val="Brødtekstinnrykk 2 Tegn"/>
    <w:basedOn w:val="Standardskriftforavsnitt"/>
    <w:link w:val="Brdtekstinnrykk2"/>
    <w:semiHidden/>
    <w:rsid w:val="002125CD"/>
    <w:rPr>
      <w:kern w:val="16"/>
    </w:rPr>
  </w:style>
  <w:style w:type="character" w:customStyle="1" w:styleId="Brdtekstinnrykk3Tegn">
    <w:name w:val="Brødtekstinnrykk 3 Tegn"/>
    <w:basedOn w:val="Standardskriftforavsnitt"/>
    <w:link w:val="Brdtekstinnrykk3"/>
    <w:semiHidden/>
    <w:rsid w:val="002125CD"/>
    <w:rPr>
      <w:kern w:val="16"/>
      <w:sz w:val="16"/>
      <w:szCs w:val="16"/>
    </w:rPr>
  </w:style>
  <w:style w:type="character" w:customStyle="1" w:styleId="BunntekstTegn">
    <w:name w:val="Bunntekst Tegn"/>
    <w:basedOn w:val="Standardskriftforavsnitt"/>
    <w:link w:val="Bunntekst"/>
    <w:uiPriority w:val="39"/>
    <w:semiHidden/>
    <w:rsid w:val="002125CD"/>
    <w:rPr>
      <w:rFonts w:cs="Tahoma"/>
      <w:kern w:val="16"/>
      <w:sz w:val="18"/>
    </w:rPr>
  </w:style>
  <w:style w:type="character" w:customStyle="1" w:styleId="E-postsignaturTegn">
    <w:name w:val="E-postsignatur Tegn"/>
    <w:basedOn w:val="Standardskriftforavsnitt"/>
    <w:link w:val="E-postsignatur"/>
    <w:semiHidden/>
    <w:rsid w:val="002125CD"/>
    <w:rPr>
      <w:kern w:val="16"/>
    </w:rPr>
  </w:style>
  <w:style w:type="numbering" w:customStyle="1" w:styleId="Stil1">
    <w:name w:val="Stil1"/>
    <w:uiPriority w:val="99"/>
    <w:semiHidden/>
    <w:rsid w:val="002125CD"/>
    <w:pPr>
      <w:numPr>
        <w:numId w:val="31"/>
      </w:numPr>
    </w:pPr>
  </w:style>
  <w:style w:type="numbering" w:customStyle="1" w:styleId="Stil2">
    <w:name w:val="Stil2"/>
    <w:uiPriority w:val="99"/>
    <w:semiHidden/>
    <w:rsid w:val="002125CD"/>
    <w:pPr>
      <w:numPr>
        <w:numId w:val="32"/>
      </w:numPr>
    </w:pPr>
  </w:style>
  <w:style w:type="paragraph" w:customStyle="1" w:styleId="Listea">
    <w:name w:val="Liste (a)"/>
    <w:basedOn w:val="Listeavsnitt"/>
    <w:uiPriority w:val="8"/>
    <w:qFormat/>
    <w:rsid w:val="002125CD"/>
    <w:pPr>
      <w:numPr>
        <w:numId w:val="19"/>
      </w:numPr>
    </w:pPr>
  </w:style>
  <w:style w:type="paragraph" w:customStyle="1" w:styleId="Avsnitt2">
    <w:name w:val="Avsnitt 2"/>
    <w:basedOn w:val="Overskrift2"/>
    <w:uiPriority w:val="10"/>
    <w:qFormat/>
    <w:rsid w:val="002125CD"/>
    <w:pPr>
      <w:keepNext w:val="0"/>
      <w:suppressAutoHyphens w:val="0"/>
      <w:jc w:val="both"/>
      <w:outlineLvl w:val="9"/>
    </w:pPr>
    <w:rPr>
      <w:b w:val="0"/>
    </w:rPr>
  </w:style>
  <w:style w:type="paragraph" w:customStyle="1" w:styleId="Innrykk">
    <w:name w:val="Innrykk"/>
    <w:basedOn w:val="Normal"/>
    <w:uiPriority w:val="3"/>
    <w:qFormat/>
    <w:rsid w:val="002125CD"/>
    <w:pPr>
      <w:ind w:left="964"/>
    </w:pPr>
  </w:style>
  <w:style w:type="character" w:styleId="Merknadsreferanse">
    <w:name w:val="annotation reference"/>
    <w:basedOn w:val="Standardskriftforavsnitt"/>
    <w:semiHidden/>
    <w:unhideWhenUsed/>
    <w:rsid w:val="002125CD"/>
    <w:rPr>
      <w:sz w:val="16"/>
      <w:szCs w:val="16"/>
    </w:rPr>
  </w:style>
  <w:style w:type="paragraph" w:styleId="Merknadstekst">
    <w:name w:val="annotation text"/>
    <w:basedOn w:val="Normal"/>
    <w:link w:val="MerknadstekstTegn"/>
    <w:semiHidden/>
    <w:unhideWhenUsed/>
    <w:rsid w:val="002125CD"/>
    <w:pPr>
      <w:spacing w:line="240" w:lineRule="auto"/>
    </w:pPr>
    <w:rPr>
      <w:sz w:val="20"/>
      <w:szCs w:val="20"/>
    </w:rPr>
  </w:style>
  <w:style w:type="character" w:customStyle="1" w:styleId="MerknadstekstTegn">
    <w:name w:val="Merknadstekst Tegn"/>
    <w:basedOn w:val="Standardskriftforavsnitt"/>
    <w:link w:val="Merknadstekst"/>
    <w:semiHidden/>
    <w:rsid w:val="002125CD"/>
    <w:rPr>
      <w:kern w:val="16"/>
      <w:sz w:val="20"/>
      <w:szCs w:val="20"/>
    </w:rPr>
  </w:style>
  <w:style w:type="paragraph" w:styleId="Kommentaremne">
    <w:name w:val="annotation subject"/>
    <w:basedOn w:val="Merknadstekst"/>
    <w:next w:val="Merknadstekst"/>
    <w:link w:val="KommentaremneTegn"/>
    <w:semiHidden/>
    <w:unhideWhenUsed/>
    <w:rsid w:val="002125CD"/>
    <w:rPr>
      <w:b/>
      <w:bCs/>
    </w:rPr>
  </w:style>
  <w:style w:type="character" w:customStyle="1" w:styleId="KommentaremneTegn">
    <w:name w:val="Kommentaremne Tegn"/>
    <w:basedOn w:val="MerknadstekstTegn"/>
    <w:link w:val="Kommentaremne"/>
    <w:semiHidden/>
    <w:rsid w:val="002125CD"/>
    <w:rPr>
      <w:b/>
      <w:bCs/>
      <w:kern w:val="16"/>
      <w:sz w:val="20"/>
      <w:szCs w:val="20"/>
    </w:rPr>
  </w:style>
  <w:style w:type="character" w:styleId="Plassholdertekst">
    <w:name w:val="Placeholder Text"/>
    <w:basedOn w:val="Standardskriftforavsnitt"/>
    <w:uiPriority w:val="99"/>
    <w:semiHidden/>
    <w:rsid w:val="002125CD"/>
    <w:rPr>
      <w:color w:val="808080"/>
    </w:rPr>
  </w:style>
  <w:style w:type="paragraph" w:customStyle="1" w:styleId="Avsnitt3">
    <w:name w:val="Avsnitt 3"/>
    <w:basedOn w:val="Overskrift3"/>
    <w:uiPriority w:val="10"/>
    <w:qFormat/>
    <w:rsid w:val="002125CD"/>
    <w:pPr>
      <w:keepNext w:val="0"/>
      <w:suppressAutoHyphens w:val="0"/>
      <w:jc w:val="both"/>
      <w:outlineLvl w:val="9"/>
    </w:pPr>
    <w:rPr>
      <w:b w:val="0"/>
    </w:rPr>
  </w:style>
  <w:style w:type="paragraph" w:styleId="Brdtekst">
    <w:name w:val="Body Text"/>
    <w:basedOn w:val="Normal"/>
    <w:link w:val="BrdtekstTegn"/>
    <w:semiHidden/>
    <w:qFormat/>
    <w:rsid w:val="002125CD"/>
    <w:pPr>
      <w:spacing w:after="120"/>
    </w:pPr>
  </w:style>
  <w:style w:type="character" w:customStyle="1" w:styleId="BrdtekstTegn">
    <w:name w:val="Brødtekst Tegn"/>
    <w:basedOn w:val="Standardskriftforavsnitt"/>
    <w:link w:val="Brdtekst"/>
    <w:semiHidden/>
    <w:rsid w:val="002125CD"/>
    <w:rPr>
      <w:kern w:val="16"/>
    </w:rPr>
  </w:style>
  <w:style w:type="character" w:styleId="Hyperkobling">
    <w:name w:val="Hyperlink"/>
    <w:basedOn w:val="Standardskriftforavsnitt"/>
    <w:uiPriority w:val="39"/>
    <w:semiHidden/>
    <w:rsid w:val="002125CD"/>
    <w:rPr>
      <w:color w:val="0D0719" w:themeColor="hyperlink"/>
      <w:u w:val="none"/>
    </w:rPr>
  </w:style>
  <w:style w:type="paragraph" w:customStyle="1" w:styleId="Kulepunkt">
    <w:name w:val="Kulepunkt"/>
    <w:basedOn w:val="Listeavsnitt"/>
    <w:uiPriority w:val="7"/>
    <w:qFormat/>
    <w:rsid w:val="002125CD"/>
    <w:pPr>
      <w:numPr>
        <w:numId w:val="17"/>
      </w:numPr>
    </w:pPr>
  </w:style>
  <w:style w:type="paragraph" w:styleId="Fotnotetekst">
    <w:name w:val="footnote text"/>
    <w:basedOn w:val="Normal"/>
    <w:link w:val="FotnotetekstTegn"/>
    <w:uiPriority w:val="39"/>
    <w:semiHidden/>
    <w:rsid w:val="002125CD"/>
    <w:pPr>
      <w:spacing w:before="0" w:after="40" w:line="240" w:lineRule="auto"/>
      <w:jc w:val="left"/>
    </w:pPr>
    <w:rPr>
      <w:sz w:val="18"/>
      <w:szCs w:val="20"/>
    </w:rPr>
  </w:style>
  <w:style w:type="character" w:customStyle="1" w:styleId="FotnotetekstTegn">
    <w:name w:val="Fotnotetekst Tegn"/>
    <w:basedOn w:val="Standardskriftforavsnitt"/>
    <w:link w:val="Fotnotetekst"/>
    <w:uiPriority w:val="39"/>
    <w:semiHidden/>
    <w:rsid w:val="002125CD"/>
    <w:rPr>
      <w:kern w:val="16"/>
      <w:sz w:val="18"/>
      <w:szCs w:val="20"/>
    </w:rPr>
  </w:style>
  <w:style w:type="character" w:styleId="Fotnotereferanse">
    <w:name w:val="footnote reference"/>
    <w:basedOn w:val="Standardskriftforavsnitt"/>
    <w:uiPriority w:val="39"/>
    <w:semiHidden/>
    <w:rsid w:val="002125CD"/>
    <w:rPr>
      <w:vertAlign w:val="superscript"/>
    </w:rPr>
  </w:style>
  <w:style w:type="paragraph" w:customStyle="1" w:styleId="Bilag">
    <w:name w:val="Bilag"/>
    <w:basedOn w:val="Listeavsnitt"/>
    <w:next w:val="Normal"/>
    <w:uiPriority w:val="9"/>
    <w:qFormat/>
    <w:rsid w:val="002125CD"/>
    <w:pPr>
      <w:numPr>
        <w:numId w:val="16"/>
      </w:numPr>
    </w:pPr>
  </w:style>
  <w:style w:type="paragraph" w:customStyle="1" w:styleId="Liste1">
    <w:name w:val="Liste (1)"/>
    <w:basedOn w:val="Listeavsnitt"/>
    <w:uiPriority w:val="8"/>
    <w:qFormat/>
    <w:rsid w:val="002125CD"/>
    <w:pPr>
      <w:numPr>
        <w:numId w:val="18"/>
      </w:numPr>
    </w:pPr>
  </w:style>
  <w:style w:type="paragraph" w:customStyle="1" w:styleId="Listei">
    <w:name w:val="Liste (i)"/>
    <w:basedOn w:val="Listeavsnitt"/>
    <w:uiPriority w:val="8"/>
    <w:qFormat/>
    <w:rsid w:val="002125CD"/>
    <w:pPr>
      <w:numPr>
        <w:numId w:val="20"/>
      </w:numPr>
    </w:pPr>
  </w:style>
  <w:style w:type="character" w:customStyle="1" w:styleId="Overskrift1Tegn">
    <w:name w:val="Overskrift 1 Tegn"/>
    <w:basedOn w:val="Standardskriftforavsnitt"/>
    <w:link w:val="Overskrift1"/>
    <w:uiPriority w:val="5"/>
    <w:rsid w:val="002125CD"/>
    <w:rPr>
      <w:rFonts w:cs="Arial"/>
      <w:b/>
      <w:bCs/>
      <w:caps/>
      <w:kern w:val="16"/>
    </w:rPr>
  </w:style>
  <w:style w:type="character" w:customStyle="1" w:styleId="Avsnitt1Tegn">
    <w:name w:val="Avsnitt 1 Tegn"/>
    <w:basedOn w:val="Overskrift1Tegn"/>
    <w:link w:val="Avsnitt10"/>
    <w:uiPriority w:val="10"/>
    <w:rsid w:val="002125CD"/>
    <w:rPr>
      <w:rFonts w:cs="Arial"/>
      <w:b w:val="0"/>
      <w:bCs/>
      <w:caps w:val="0"/>
      <w:kern w:val="16"/>
    </w:rPr>
  </w:style>
  <w:style w:type="table" w:customStyle="1" w:styleId="TabellHjort">
    <w:name w:val="Tabell Hjort"/>
    <w:basedOn w:val="Vanligtabell"/>
    <w:uiPriority w:val="15"/>
    <w:rsid w:val="002125CD"/>
    <w:pPr>
      <w:suppressAutoHyphens/>
      <w:spacing w:before="60" w:after="60"/>
      <w:jc w:val="left"/>
    </w:pPr>
    <w:rPr>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Pr>
    <w:tblStylePr w:type="firstRow">
      <w:pPr>
        <w:wordWrap/>
        <w:ind w:leftChars="0" w:left="0" w:rightChars="0" w:right="0"/>
        <w:mirrorIndents w:val="0"/>
        <w:jc w:val="left"/>
      </w:pPr>
      <w:rPr>
        <w:rFonts w:ascii="Calibri" w:hAnsi="Calibri"/>
        <w:b/>
        <w:color w:val="FFFFFF" w:themeColor="background1"/>
        <w:sz w:val="18"/>
      </w:rPr>
      <w:tblPr/>
      <w:tcPr>
        <w:shd w:val="clear" w:color="auto" w:fill="000000" w:themeFill="text1"/>
      </w:tcPr>
    </w:tblStylePr>
  </w:style>
  <w:style w:type="table" w:styleId="Vanligtabell3">
    <w:name w:val="Plain Table 3"/>
    <w:basedOn w:val="Vanligtabell"/>
    <w:uiPriority w:val="43"/>
    <w:semiHidden/>
    <w:rsid w:val="002125CD"/>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Sitat">
    <w:name w:val="Quote"/>
    <w:basedOn w:val="Normal"/>
    <w:next w:val="Normal"/>
    <w:link w:val="SitatTegn"/>
    <w:uiPriority w:val="4"/>
    <w:qFormat/>
    <w:rsid w:val="002125CD"/>
    <w:pPr>
      <w:ind w:left="964"/>
    </w:pPr>
  </w:style>
  <w:style w:type="character" w:customStyle="1" w:styleId="SitatTegn">
    <w:name w:val="Sitat Tegn"/>
    <w:basedOn w:val="Standardskriftforavsnitt"/>
    <w:link w:val="Sitat"/>
    <w:uiPriority w:val="4"/>
    <w:rsid w:val="002125CD"/>
    <w:rPr>
      <w:kern w:val="16"/>
    </w:rPr>
  </w:style>
  <w:style w:type="paragraph" w:customStyle="1" w:styleId="Liste10">
    <w:name w:val="Liste 1."/>
    <w:basedOn w:val="Listeavsnitt"/>
    <w:uiPriority w:val="8"/>
    <w:qFormat/>
    <w:rsid w:val="002125CD"/>
    <w:pPr>
      <w:numPr>
        <w:numId w:val="21"/>
      </w:numPr>
    </w:pPr>
  </w:style>
  <w:style w:type="character" w:styleId="Ulstomtale">
    <w:name w:val="Unresolved Mention"/>
    <w:basedOn w:val="Standardskriftforavsnitt"/>
    <w:uiPriority w:val="99"/>
    <w:semiHidden/>
    <w:rsid w:val="002125CD"/>
    <w:rPr>
      <w:color w:val="605E5C"/>
      <w:shd w:val="clear" w:color="auto" w:fill="E1DFDD"/>
    </w:rPr>
  </w:style>
  <w:style w:type="paragraph" w:customStyle="1" w:styleId="Avsnitt4">
    <w:name w:val="Avsnitt 4"/>
    <w:basedOn w:val="Overskrift4"/>
    <w:uiPriority w:val="10"/>
    <w:qFormat/>
    <w:rsid w:val="002125CD"/>
    <w:pPr>
      <w:keepNext w:val="0"/>
      <w:suppressAutoHyphens w:val="0"/>
      <w:jc w:val="both"/>
      <w:outlineLvl w:val="9"/>
    </w:pPr>
    <w:rPr>
      <w:b w:val="0"/>
    </w:rPr>
  </w:style>
  <w:style w:type="paragraph" w:customStyle="1" w:styleId="Avsnitt5">
    <w:name w:val="Avsnitt 5"/>
    <w:basedOn w:val="Overskrift5"/>
    <w:uiPriority w:val="10"/>
    <w:qFormat/>
    <w:rsid w:val="002125CD"/>
    <w:pPr>
      <w:keepNext w:val="0"/>
      <w:suppressAutoHyphens w:val="0"/>
      <w:jc w:val="both"/>
      <w:outlineLvl w:val="9"/>
    </w:pPr>
    <w:rPr>
      <w:b w:val="0"/>
    </w:rPr>
  </w:style>
  <w:style w:type="paragraph" w:customStyle="1" w:styleId="Overskriftunummerert">
    <w:name w:val="Overskrift unummerert"/>
    <w:basedOn w:val="Overskrift1"/>
    <w:next w:val="Normal"/>
    <w:uiPriority w:val="6"/>
    <w:qFormat/>
    <w:rsid w:val="002125CD"/>
    <w:pPr>
      <w:numPr>
        <w:numId w:val="0"/>
      </w:numPr>
    </w:pPr>
  </w:style>
  <w:style w:type="paragraph" w:customStyle="1" w:styleId="Forsidehovedtittel">
    <w:name w:val="Forside hovedtittel"/>
    <w:basedOn w:val="Normal"/>
    <w:next w:val="Forsideundertittel"/>
    <w:uiPriority w:val="22"/>
    <w:qFormat/>
    <w:rsid w:val="002125CD"/>
    <w:pPr>
      <w:suppressAutoHyphens/>
      <w:spacing w:before="440" w:after="440"/>
      <w:jc w:val="left"/>
      <w:outlineLvl w:val="0"/>
    </w:pPr>
    <w:rPr>
      <w:b/>
      <w:caps/>
      <w:sz w:val="34"/>
      <w:szCs w:val="36"/>
    </w:rPr>
  </w:style>
  <w:style w:type="paragraph" w:customStyle="1" w:styleId="Forsideundertittel">
    <w:name w:val="Forside undertittel"/>
    <w:basedOn w:val="Normal"/>
    <w:next w:val="Forsidenormal"/>
    <w:uiPriority w:val="23"/>
    <w:qFormat/>
    <w:rsid w:val="002125CD"/>
    <w:pPr>
      <w:suppressAutoHyphens/>
      <w:spacing w:before="440" w:after="440"/>
      <w:jc w:val="left"/>
    </w:pPr>
    <w:rPr>
      <w:b/>
      <w:sz w:val="26"/>
      <w:szCs w:val="36"/>
    </w:rPr>
  </w:style>
  <w:style w:type="paragraph" w:customStyle="1" w:styleId="Disposisjonreferanse">
    <w:name w:val="Disposisjon referanse"/>
    <w:basedOn w:val="Listeavsnitt"/>
    <w:uiPriority w:val="12"/>
    <w:qFormat/>
    <w:rsid w:val="00AE1613"/>
    <w:pPr>
      <w:numPr>
        <w:numId w:val="2"/>
      </w:numPr>
      <w:tabs>
        <w:tab w:val="right" w:pos="6804"/>
      </w:tabs>
    </w:pPr>
    <w:rPr>
      <w:b/>
    </w:rPr>
  </w:style>
  <w:style w:type="paragraph" w:customStyle="1" w:styleId="Disposisjonmanus">
    <w:name w:val="Disposisjon manus"/>
    <w:basedOn w:val="Normal"/>
    <w:uiPriority w:val="13"/>
    <w:qFormat/>
    <w:rsid w:val="00AE1613"/>
    <w:pPr>
      <w:tabs>
        <w:tab w:val="right" w:pos="6804"/>
      </w:tabs>
      <w:ind w:left="737"/>
    </w:pPr>
    <w:rPr>
      <w:color w:val="2E74BA"/>
    </w:rPr>
  </w:style>
  <w:style w:type="paragraph" w:customStyle="1" w:styleId="Disposisjonjus">
    <w:name w:val="Disposisjon jus"/>
    <w:basedOn w:val="Normal"/>
    <w:uiPriority w:val="15"/>
    <w:qFormat/>
    <w:rsid w:val="00AE1613"/>
    <w:pPr>
      <w:pBdr>
        <w:top w:val="single" w:sz="8" w:space="1" w:color="auto"/>
        <w:left w:val="single" w:sz="8" w:space="4" w:color="auto"/>
        <w:bottom w:val="single" w:sz="8" w:space="1" w:color="auto"/>
        <w:right w:val="single" w:sz="8" w:space="4" w:color="auto"/>
      </w:pBdr>
      <w:shd w:val="clear" w:color="auto" w:fill="B7D8A0"/>
      <w:tabs>
        <w:tab w:val="right" w:pos="6804"/>
      </w:tabs>
      <w:ind w:left="851"/>
    </w:pPr>
  </w:style>
  <w:style w:type="paragraph" w:customStyle="1" w:styleId="Disposisjonfaktum">
    <w:name w:val="Disposisjon faktum"/>
    <w:basedOn w:val="Disposisjonjus"/>
    <w:uiPriority w:val="14"/>
    <w:qFormat/>
    <w:rsid w:val="00AE1613"/>
    <w:pPr>
      <w:shd w:val="clear" w:color="auto" w:fill="FFD5AB"/>
    </w:pPr>
  </w:style>
  <w:style w:type="paragraph" w:customStyle="1" w:styleId="Vedlegg">
    <w:name w:val="Vedlegg"/>
    <w:basedOn w:val="Listeavsnitt"/>
    <w:next w:val="Normal"/>
    <w:uiPriority w:val="9"/>
    <w:qFormat/>
    <w:rsid w:val="002125CD"/>
    <w:pPr>
      <w:numPr>
        <w:numId w:val="35"/>
      </w:numPr>
    </w:pPr>
  </w:style>
  <w:style w:type="paragraph" w:customStyle="1" w:styleId="Deloverskrift">
    <w:name w:val="Deloverskrift"/>
    <w:basedOn w:val="Listeavsnitt"/>
    <w:next w:val="Normal"/>
    <w:uiPriority w:val="21"/>
    <w:qFormat/>
    <w:rsid w:val="002125CD"/>
    <w:pPr>
      <w:keepNext/>
      <w:numPr>
        <w:numId w:val="25"/>
      </w:numPr>
      <w:suppressAutoHyphens/>
      <w:spacing w:before="0" w:after="440"/>
      <w:jc w:val="center"/>
      <w:outlineLvl w:val="0"/>
    </w:pPr>
    <w:rPr>
      <w:b/>
      <w:caps/>
      <w:sz w:val="26"/>
    </w:rPr>
  </w:style>
  <w:style w:type="table" w:customStyle="1" w:styleId="DD-tabell">
    <w:name w:val="DD-tabell"/>
    <w:basedOn w:val="Vanligtabell"/>
    <w:uiPriority w:val="99"/>
    <w:semiHidden/>
    <w:rsid w:val="002125CD"/>
    <w:tblPr>
      <w:tblCellMar>
        <w:left w:w="0" w:type="dxa"/>
        <w:right w:w="0" w:type="dxa"/>
      </w:tblCellMar>
    </w:tblPr>
  </w:style>
  <w:style w:type="paragraph" w:customStyle="1" w:styleId="Rdtflagg">
    <w:name w:val="Rødt flagg"/>
    <w:basedOn w:val="Normal"/>
    <w:uiPriority w:val="27"/>
    <w:qFormat/>
    <w:rsid w:val="00AE1613"/>
    <w:pPr>
      <w:numPr>
        <w:numId w:val="4"/>
      </w:numPr>
    </w:pPr>
    <w:rPr>
      <w:i/>
    </w:rPr>
  </w:style>
  <w:style w:type="paragraph" w:customStyle="1" w:styleId="Gultflagg">
    <w:name w:val="Gult flagg"/>
    <w:basedOn w:val="Normal"/>
    <w:uiPriority w:val="28"/>
    <w:qFormat/>
    <w:rsid w:val="00AE1613"/>
    <w:pPr>
      <w:numPr>
        <w:numId w:val="3"/>
      </w:numPr>
    </w:pPr>
    <w:rPr>
      <w:i/>
    </w:rPr>
  </w:style>
  <w:style w:type="paragraph" w:customStyle="1" w:styleId="Blttflagg">
    <w:name w:val="Blått flagg"/>
    <w:basedOn w:val="Normal"/>
    <w:uiPriority w:val="29"/>
    <w:qFormat/>
    <w:rsid w:val="00AE1613"/>
    <w:pPr>
      <w:numPr>
        <w:numId w:val="1"/>
      </w:numPr>
    </w:pPr>
    <w:rPr>
      <w:i/>
    </w:rPr>
  </w:style>
  <w:style w:type="paragraph" w:customStyle="1" w:styleId="Hovedtittelmidtstilt">
    <w:name w:val="Hovedtittel midtstilt"/>
    <w:basedOn w:val="Hovedtittel"/>
    <w:next w:val="Normal"/>
    <w:uiPriority w:val="20"/>
    <w:qFormat/>
    <w:rsid w:val="002125CD"/>
    <w:pPr>
      <w:spacing w:before="440"/>
      <w:contextualSpacing/>
      <w:jc w:val="center"/>
    </w:pPr>
  </w:style>
  <w:style w:type="paragraph" w:customStyle="1" w:styleId="Strekpunkt">
    <w:name w:val="Strekpunkt"/>
    <w:basedOn w:val="Listeavsnitt"/>
    <w:uiPriority w:val="7"/>
    <w:qFormat/>
    <w:rsid w:val="002125CD"/>
    <w:pPr>
      <w:numPr>
        <w:numId w:val="33"/>
      </w:numPr>
    </w:pPr>
  </w:style>
  <w:style w:type="numbering" w:customStyle="1" w:styleId="Style1">
    <w:name w:val="Style1"/>
    <w:uiPriority w:val="99"/>
    <w:semiHidden/>
    <w:rsid w:val="002125CD"/>
    <w:pPr>
      <w:numPr>
        <w:numId w:val="34"/>
      </w:numPr>
    </w:pPr>
  </w:style>
  <w:style w:type="character" w:customStyle="1" w:styleId="UnresolvedMention1">
    <w:name w:val="Unresolved Mention1"/>
    <w:basedOn w:val="Standardskriftforavsnitt"/>
    <w:uiPriority w:val="99"/>
    <w:semiHidden/>
    <w:rsid w:val="002125CD"/>
    <w:rPr>
      <w:color w:val="605E5C"/>
      <w:shd w:val="clear" w:color="auto" w:fill="E1DFDD"/>
    </w:rPr>
  </w:style>
  <w:style w:type="paragraph" w:customStyle="1" w:styleId="Avsnitt1">
    <w:name w:val="Avsnitt (1)"/>
    <w:basedOn w:val="Listeavsnitt"/>
    <w:uiPriority w:val="11"/>
    <w:qFormat/>
    <w:rsid w:val="002125CD"/>
    <w:pPr>
      <w:numPr>
        <w:numId w:val="14"/>
      </w:numPr>
    </w:pPr>
  </w:style>
  <w:style w:type="paragraph" w:customStyle="1" w:styleId="Avsnitt">
    <w:name w:val="Avsnitt §"/>
    <w:basedOn w:val="Listeavsnitt"/>
    <w:uiPriority w:val="11"/>
    <w:qFormat/>
    <w:rsid w:val="002125CD"/>
    <w:pPr>
      <w:numPr>
        <w:numId w:val="15"/>
      </w:numPr>
    </w:pPr>
  </w:style>
  <w:style w:type="paragraph" w:customStyle="1" w:styleId="Forsidenormal">
    <w:name w:val="Forside normal"/>
    <w:basedOn w:val="Normal"/>
    <w:uiPriority w:val="24"/>
    <w:qFormat/>
    <w:rsid w:val="002125CD"/>
    <w:pPr>
      <w:suppressAutoHyphens/>
      <w:spacing w:before="440" w:after="440"/>
      <w:jc w:val="left"/>
    </w:pPr>
  </w:style>
  <w:style w:type="paragraph" w:customStyle="1" w:styleId="Merknad">
    <w:name w:val="Merknad"/>
    <w:basedOn w:val="Listeavsnitt"/>
    <w:uiPriority w:val="19"/>
    <w:qFormat/>
    <w:rsid w:val="00FB1CA7"/>
    <w:pPr>
      <w:numPr>
        <w:numId w:val="38"/>
      </w:numPr>
      <w:shd w:val="clear" w:color="auto" w:fill="FFFF00"/>
    </w:pPr>
  </w:style>
  <w:style w:type="paragraph" w:customStyle="1" w:styleId="Overskrift">
    <w:name w:val="Overskrift §"/>
    <w:basedOn w:val="Overskrift1"/>
    <w:next w:val="Normal"/>
    <w:uiPriority w:val="6"/>
    <w:qFormat/>
    <w:rsid w:val="002125CD"/>
    <w:pPr>
      <w:numPr>
        <w:ilvl w:val="0"/>
        <w:numId w:val="23"/>
      </w:numPr>
    </w:pPr>
    <w:rPr>
      <w:caps w:val="0"/>
    </w:rPr>
  </w:style>
  <w:style w:type="paragraph" w:customStyle="1" w:styleId="Vitne">
    <w:name w:val="Vitne"/>
    <w:basedOn w:val="Listeavsnitt"/>
    <w:next w:val="Normal"/>
    <w:uiPriority w:val="9"/>
    <w:qFormat/>
    <w:rsid w:val="002125CD"/>
    <w:pPr>
      <w:numPr>
        <w:numId w:val="36"/>
      </w:numPr>
    </w:pPr>
  </w:style>
  <w:style w:type="paragraph" w:styleId="INNH7">
    <w:name w:val="toc 7"/>
    <w:basedOn w:val="Normal"/>
    <w:next w:val="Normal"/>
    <w:autoRedefine/>
    <w:uiPriority w:val="39"/>
    <w:semiHidden/>
    <w:rsid w:val="008E1092"/>
    <w:pPr>
      <w:spacing w:after="100"/>
      <w:ind w:left="1320"/>
    </w:pPr>
  </w:style>
  <w:style w:type="numbering" w:styleId="Artikkelavsnitt">
    <w:name w:val="Outline List 3"/>
    <w:basedOn w:val="Ingenliste"/>
    <w:semiHidden/>
    <w:unhideWhenUsed/>
    <w:rsid w:val="008E1092"/>
    <w:pPr>
      <w:numPr>
        <w:numId w:val="5"/>
      </w:numPr>
    </w:pPr>
  </w:style>
  <w:style w:type="paragraph" w:styleId="Bibliografi">
    <w:name w:val="Bibliography"/>
    <w:basedOn w:val="Normal"/>
    <w:next w:val="Normal"/>
    <w:uiPriority w:val="39"/>
    <w:semiHidden/>
    <w:rsid w:val="008E1092"/>
  </w:style>
  <w:style w:type="paragraph" w:styleId="Bildetekst0">
    <w:name w:val="caption"/>
    <w:basedOn w:val="Normal"/>
    <w:next w:val="Normal"/>
    <w:semiHidden/>
    <w:unhideWhenUsed/>
    <w:qFormat/>
    <w:rsid w:val="008E1092"/>
    <w:pPr>
      <w:spacing w:before="0" w:after="200" w:line="240" w:lineRule="auto"/>
    </w:pPr>
    <w:rPr>
      <w:i/>
      <w:iCs/>
      <w:color w:val="243230" w:themeColor="text2"/>
      <w:sz w:val="18"/>
      <w:szCs w:val="18"/>
    </w:rPr>
  </w:style>
  <w:style w:type="paragraph" w:styleId="Blokktekst">
    <w:name w:val="Block Text"/>
    <w:basedOn w:val="Normal"/>
    <w:semiHidden/>
    <w:unhideWhenUsed/>
    <w:rsid w:val="008E1092"/>
    <w:pPr>
      <w:pBdr>
        <w:top w:val="single" w:sz="2" w:space="10" w:color="7E867C" w:themeColor="accent1"/>
        <w:left w:val="single" w:sz="2" w:space="10" w:color="7E867C" w:themeColor="accent1"/>
        <w:bottom w:val="single" w:sz="2" w:space="10" w:color="7E867C" w:themeColor="accent1"/>
        <w:right w:val="single" w:sz="2" w:space="10" w:color="7E867C" w:themeColor="accent1"/>
      </w:pBdr>
      <w:ind w:left="1152" w:right="1152"/>
    </w:pPr>
    <w:rPr>
      <w:rFonts w:asciiTheme="minorHAnsi" w:eastAsiaTheme="minorEastAsia" w:hAnsiTheme="minorHAnsi" w:cstheme="minorBidi"/>
      <w:i/>
      <w:iCs/>
      <w:color w:val="7E867C" w:themeColor="accent1"/>
    </w:rPr>
  </w:style>
  <w:style w:type="character" w:styleId="Boktittel">
    <w:name w:val="Book Title"/>
    <w:basedOn w:val="Standardskriftforavsnitt"/>
    <w:uiPriority w:val="39"/>
    <w:semiHidden/>
    <w:rsid w:val="008E1092"/>
    <w:rPr>
      <w:b/>
      <w:bCs/>
      <w:i/>
      <w:iCs/>
      <w:spacing w:val="5"/>
    </w:rPr>
  </w:style>
  <w:style w:type="paragraph" w:styleId="Brdtekst-frsteinnrykk">
    <w:name w:val="Body Text First Indent"/>
    <w:basedOn w:val="Brdtekst"/>
    <w:link w:val="Brdtekst-frsteinnrykkTegn"/>
    <w:uiPriority w:val="49"/>
    <w:semiHidden/>
    <w:rsid w:val="008E1092"/>
    <w:pPr>
      <w:spacing w:after="220"/>
      <w:ind w:firstLine="360"/>
    </w:pPr>
  </w:style>
  <w:style w:type="character" w:customStyle="1" w:styleId="Brdtekst-frsteinnrykkTegn">
    <w:name w:val="Brødtekst - første innrykk Tegn"/>
    <w:basedOn w:val="BrdtekstTegn"/>
    <w:link w:val="Brdtekst-frsteinnrykk"/>
    <w:uiPriority w:val="49"/>
    <w:rsid w:val="008E1092"/>
    <w:rPr>
      <w:kern w:val="16"/>
    </w:rPr>
  </w:style>
  <w:style w:type="paragraph" w:styleId="Dato">
    <w:name w:val="Date"/>
    <w:basedOn w:val="Normal"/>
    <w:next w:val="Normal"/>
    <w:link w:val="DatoTegn"/>
    <w:uiPriority w:val="49"/>
    <w:semiHidden/>
    <w:rsid w:val="008E1092"/>
  </w:style>
  <w:style w:type="character" w:customStyle="1" w:styleId="DatoTegn">
    <w:name w:val="Dato Tegn"/>
    <w:basedOn w:val="Standardskriftforavsnitt"/>
    <w:link w:val="Dato"/>
    <w:uiPriority w:val="49"/>
    <w:rsid w:val="008E1092"/>
    <w:rPr>
      <w:kern w:val="16"/>
    </w:rPr>
  </w:style>
  <w:style w:type="paragraph" w:styleId="Dokumentkart">
    <w:name w:val="Document Map"/>
    <w:basedOn w:val="Normal"/>
    <w:link w:val="DokumentkartTegn"/>
    <w:semiHidden/>
    <w:unhideWhenUsed/>
    <w:rsid w:val="008E1092"/>
    <w:pPr>
      <w:spacing w:before="0" w:after="0" w:line="240" w:lineRule="auto"/>
    </w:pPr>
    <w:rPr>
      <w:rFonts w:ascii="Segoe UI" w:hAnsi="Segoe UI" w:cs="Segoe UI"/>
      <w:sz w:val="16"/>
      <w:szCs w:val="16"/>
    </w:rPr>
  </w:style>
  <w:style w:type="character" w:customStyle="1" w:styleId="DokumentkartTegn">
    <w:name w:val="Dokumentkart Tegn"/>
    <w:basedOn w:val="Standardskriftforavsnitt"/>
    <w:link w:val="Dokumentkart"/>
    <w:semiHidden/>
    <w:rsid w:val="008E1092"/>
    <w:rPr>
      <w:rFonts w:ascii="Segoe UI" w:hAnsi="Segoe UI" w:cs="Segoe UI"/>
      <w:kern w:val="16"/>
      <w:sz w:val="16"/>
      <w:szCs w:val="16"/>
    </w:rPr>
  </w:style>
  <w:style w:type="character" w:styleId="Emneknagg">
    <w:name w:val="Hashtag"/>
    <w:basedOn w:val="Standardskriftforavsnitt"/>
    <w:uiPriority w:val="99"/>
    <w:semiHidden/>
    <w:rsid w:val="008E1092"/>
    <w:rPr>
      <w:color w:val="2B579A"/>
      <w:shd w:val="clear" w:color="auto" w:fill="E1DFDD"/>
    </w:rPr>
  </w:style>
  <w:style w:type="table" w:styleId="Enkelttabell1">
    <w:name w:val="Table Simple 1"/>
    <w:basedOn w:val="Vanligtabell"/>
    <w:semiHidden/>
    <w:unhideWhenUsed/>
    <w:rsid w:val="008E1092"/>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semiHidden/>
    <w:unhideWhenUsed/>
    <w:rsid w:val="008E1092"/>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semiHidden/>
    <w:unhideWhenUsed/>
    <w:rsid w:val="008E1092"/>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Fargerikliste">
    <w:name w:val="Colorful List"/>
    <w:basedOn w:val="Vanligtabell"/>
    <w:uiPriority w:val="72"/>
    <w:semiHidden/>
    <w:rsid w:val="008E1092"/>
    <w:pPr>
      <w:spacing w:before="0"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1C2725" w:themeFill="accent2" w:themeFillShade="CC"/>
      </w:tcPr>
    </w:tblStylePr>
    <w:tblStylePr w:type="lastRow">
      <w:rPr>
        <w:b/>
        <w:bCs/>
        <w:color w:val="1C2725"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rsid w:val="008E1092"/>
    <w:pPr>
      <w:spacing w:before="0" w:after="0" w:line="240" w:lineRule="auto"/>
    </w:pPr>
    <w:rPr>
      <w:color w:val="000000" w:themeColor="text1"/>
    </w:rPr>
    <w:tblPr>
      <w:tblStyleRowBandSize w:val="1"/>
      <w:tblStyleColBandSize w:val="1"/>
    </w:tblPr>
    <w:tcPr>
      <w:shd w:val="clear" w:color="auto" w:fill="F2F3F2" w:themeFill="accent1" w:themeFillTint="19"/>
    </w:tcPr>
    <w:tblStylePr w:type="firstRow">
      <w:rPr>
        <w:b/>
        <w:bCs/>
        <w:color w:val="FFFFFF" w:themeColor="background1"/>
      </w:rPr>
      <w:tblPr/>
      <w:tcPr>
        <w:tcBorders>
          <w:bottom w:val="single" w:sz="12" w:space="0" w:color="FFFFFF" w:themeColor="background1"/>
        </w:tcBorders>
        <w:shd w:val="clear" w:color="auto" w:fill="1C2725" w:themeFill="accent2" w:themeFillShade="CC"/>
      </w:tcPr>
    </w:tblStylePr>
    <w:tblStylePr w:type="lastRow">
      <w:rPr>
        <w:b/>
        <w:bCs/>
        <w:color w:val="1C2725"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E1DE" w:themeFill="accent1" w:themeFillTint="3F"/>
      </w:tcPr>
    </w:tblStylePr>
    <w:tblStylePr w:type="band1Horz">
      <w:tblPr/>
      <w:tcPr>
        <w:shd w:val="clear" w:color="auto" w:fill="E5E6E4" w:themeFill="accent1" w:themeFillTint="33"/>
      </w:tcPr>
    </w:tblStylePr>
  </w:style>
  <w:style w:type="table" w:styleId="Fargeriklisteuthevingsfarge2">
    <w:name w:val="Colorful List Accent 2"/>
    <w:basedOn w:val="Vanligtabell"/>
    <w:uiPriority w:val="72"/>
    <w:semiHidden/>
    <w:rsid w:val="008E1092"/>
    <w:pPr>
      <w:spacing w:before="0" w:after="0" w:line="240" w:lineRule="auto"/>
    </w:pPr>
    <w:rPr>
      <w:color w:val="000000" w:themeColor="text1"/>
    </w:rPr>
    <w:tblPr>
      <w:tblStyleRowBandSize w:val="1"/>
      <w:tblStyleColBandSize w:val="1"/>
    </w:tblPr>
    <w:tcPr>
      <w:shd w:val="clear" w:color="auto" w:fill="E6EDEC" w:themeFill="accent2" w:themeFillTint="19"/>
    </w:tcPr>
    <w:tblStylePr w:type="firstRow">
      <w:rPr>
        <w:b/>
        <w:bCs/>
        <w:color w:val="FFFFFF" w:themeColor="background1"/>
      </w:rPr>
      <w:tblPr/>
      <w:tcPr>
        <w:tcBorders>
          <w:bottom w:val="single" w:sz="12" w:space="0" w:color="FFFFFF" w:themeColor="background1"/>
        </w:tcBorders>
        <w:shd w:val="clear" w:color="auto" w:fill="1C2725" w:themeFill="accent2" w:themeFillShade="CC"/>
      </w:tcPr>
    </w:tblStylePr>
    <w:tblStylePr w:type="lastRow">
      <w:rPr>
        <w:b/>
        <w:bCs/>
        <w:color w:val="1C2725"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1D3CF" w:themeFill="accent2" w:themeFillTint="3F"/>
      </w:tcPr>
    </w:tblStylePr>
    <w:tblStylePr w:type="band1Horz">
      <w:tblPr/>
      <w:tcPr>
        <w:shd w:val="clear" w:color="auto" w:fill="CDDBD8" w:themeFill="accent2" w:themeFillTint="33"/>
      </w:tcPr>
    </w:tblStylePr>
  </w:style>
  <w:style w:type="table" w:styleId="Fargeriklisteuthevingsfarge3">
    <w:name w:val="Colorful List Accent 3"/>
    <w:basedOn w:val="Vanligtabell"/>
    <w:uiPriority w:val="72"/>
    <w:semiHidden/>
    <w:rsid w:val="008E1092"/>
    <w:pPr>
      <w:spacing w:before="0" w:after="0" w:line="240" w:lineRule="auto"/>
    </w:pPr>
    <w:rPr>
      <w:color w:val="000000" w:themeColor="text1"/>
    </w:rPr>
    <w:tblPr>
      <w:tblStyleRowBandSize w:val="1"/>
      <w:tblStyleColBandSize w:val="1"/>
    </w:tblPr>
    <w:tcPr>
      <w:shd w:val="clear" w:color="auto" w:fill="FCF9F5" w:themeFill="accent3" w:themeFillTint="19"/>
    </w:tcPr>
    <w:tblStylePr w:type="firstRow">
      <w:rPr>
        <w:b/>
        <w:bCs/>
        <w:color w:val="FFFFFF" w:themeColor="background1"/>
      </w:rPr>
      <w:tblPr/>
      <w:tcPr>
        <w:tcBorders>
          <w:bottom w:val="single" w:sz="12" w:space="0" w:color="FFFFFF" w:themeColor="background1"/>
        </w:tcBorders>
        <w:shd w:val="clear" w:color="auto" w:fill="C73C24" w:themeFill="accent4" w:themeFillShade="CC"/>
      </w:tcPr>
    </w:tblStylePr>
    <w:tblStylePr w:type="lastRow">
      <w:rPr>
        <w:b/>
        <w:bCs/>
        <w:color w:val="C73C24"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F1E8" w:themeFill="accent3" w:themeFillTint="3F"/>
      </w:tcPr>
    </w:tblStylePr>
    <w:tblStylePr w:type="band1Horz">
      <w:tblPr/>
      <w:tcPr>
        <w:shd w:val="clear" w:color="auto" w:fill="FAF3EC" w:themeFill="accent3" w:themeFillTint="33"/>
      </w:tcPr>
    </w:tblStylePr>
  </w:style>
  <w:style w:type="table" w:styleId="Fargeriklisteuthevingsfarge4">
    <w:name w:val="Colorful List Accent 4"/>
    <w:basedOn w:val="Vanligtabell"/>
    <w:uiPriority w:val="72"/>
    <w:semiHidden/>
    <w:rsid w:val="008E1092"/>
    <w:pPr>
      <w:spacing w:before="0" w:after="0" w:line="240" w:lineRule="auto"/>
    </w:pPr>
    <w:rPr>
      <w:color w:val="000000" w:themeColor="text1"/>
    </w:rPr>
    <w:tblPr>
      <w:tblStyleRowBandSize w:val="1"/>
      <w:tblStyleColBandSize w:val="1"/>
    </w:tblPr>
    <w:tcPr>
      <w:shd w:val="clear" w:color="auto" w:fill="FBEFEC" w:themeFill="accent4" w:themeFillTint="19"/>
    </w:tcPr>
    <w:tblStylePr w:type="firstRow">
      <w:rPr>
        <w:b/>
        <w:bCs/>
        <w:color w:val="FFFFFF" w:themeColor="background1"/>
      </w:rPr>
      <w:tblPr/>
      <w:tcPr>
        <w:tcBorders>
          <w:bottom w:val="single" w:sz="12" w:space="0" w:color="FFFFFF" w:themeColor="background1"/>
        </w:tcBorders>
        <w:shd w:val="clear" w:color="auto" w:fill="D8A163" w:themeFill="accent3" w:themeFillShade="CC"/>
      </w:tcPr>
    </w:tblStylePr>
    <w:tblStylePr w:type="lastRow">
      <w:rPr>
        <w:b/>
        <w:bCs/>
        <w:color w:val="D8A163"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6D7D1" w:themeFill="accent4" w:themeFillTint="3F"/>
      </w:tcPr>
    </w:tblStylePr>
    <w:tblStylePr w:type="band1Horz">
      <w:tblPr/>
      <w:tcPr>
        <w:shd w:val="clear" w:color="auto" w:fill="F8DEDA" w:themeFill="accent4" w:themeFillTint="33"/>
      </w:tcPr>
    </w:tblStylePr>
  </w:style>
  <w:style w:type="table" w:styleId="Fargeriklisteuthevingsfarge5">
    <w:name w:val="Colorful List Accent 5"/>
    <w:basedOn w:val="Vanligtabell"/>
    <w:uiPriority w:val="72"/>
    <w:semiHidden/>
    <w:rsid w:val="008E1092"/>
    <w:pPr>
      <w:spacing w:before="0" w:after="0" w:line="240" w:lineRule="auto"/>
    </w:pPr>
    <w:rPr>
      <w:color w:val="000000" w:themeColor="text1"/>
    </w:rPr>
    <w:tblPr>
      <w:tblStyleRowBandSize w:val="1"/>
      <w:tblStyleColBandSize w:val="1"/>
    </w:tblPr>
    <w:tcPr>
      <w:shd w:val="clear" w:color="auto" w:fill="E7F1F6" w:themeFill="accent5" w:themeFillTint="19"/>
    </w:tcPr>
    <w:tblStylePr w:type="firstRow">
      <w:rPr>
        <w:b/>
        <w:bCs/>
        <w:color w:val="FFFFFF" w:themeColor="background1"/>
      </w:rPr>
      <w:tblPr/>
      <w:tcPr>
        <w:tcBorders>
          <w:bottom w:val="single" w:sz="12" w:space="0" w:color="FFFFFF" w:themeColor="background1"/>
        </w:tcBorders>
        <w:shd w:val="clear" w:color="auto" w:fill="FFB80F" w:themeFill="accent6" w:themeFillShade="CC"/>
      </w:tcPr>
    </w:tblStylePr>
    <w:tblStylePr w:type="lastRow">
      <w:rPr>
        <w:b/>
        <w:bCs/>
        <w:color w:val="FFB80F"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3DDE9" w:themeFill="accent5" w:themeFillTint="3F"/>
      </w:tcPr>
    </w:tblStylePr>
    <w:tblStylePr w:type="band1Horz">
      <w:tblPr/>
      <w:tcPr>
        <w:shd w:val="clear" w:color="auto" w:fill="CFE4ED" w:themeFill="accent5" w:themeFillTint="33"/>
      </w:tcPr>
    </w:tblStylePr>
  </w:style>
  <w:style w:type="table" w:styleId="Fargeriklisteuthevingsfarge6">
    <w:name w:val="Colorful List Accent 6"/>
    <w:basedOn w:val="Vanligtabell"/>
    <w:uiPriority w:val="72"/>
    <w:semiHidden/>
    <w:rsid w:val="008E1092"/>
    <w:pPr>
      <w:spacing w:before="0" w:after="0" w:line="240" w:lineRule="auto"/>
    </w:pPr>
    <w:rPr>
      <w:color w:val="000000" w:themeColor="text1"/>
    </w:rPr>
    <w:tblPr>
      <w:tblStyleRowBandSize w:val="1"/>
      <w:tblStyleColBandSize w:val="1"/>
    </w:tblPr>
    <w:tcPr>
      <w:shd w:val="clear" w:color="auto" w:fill="FFFAEE" w:themeFill="accent6" w:themeFillTint="19"/>
    </w:tcPr>
    <w:tblStylePr w:type="firstRow">
      <w:rPr>
        <w:b/>
        <w:bCs/>
        <w:color w:val="FFFFFF" w:themeColor="background1"/>
      </w:rPr>
      <w:tblPr/>
      <w:tcPr>
        <w:tcBorders>
          <w:bottom w:val="single" w:sz="12" w:space="0" w:color="FFFFFF" w:themeColor="background1"/>
        </w:tcBorders>
        <w:shd w:val="clear" w:color="auto" w:fill="27566A" w:themeFill="accent5" w:themeFillShade="CC"/>
      </w:tcPr>
    </w:tblStylePr>
    <w:tblStylePr w:type="lastRow">
      <w:rPr>
        <w:b/>
        <w:bCs/>
        <w:color w:val="27566A"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2D4" w:themeFill="accent6" w:themeFillTint="3F"/>
      </w:tcPr>
    </w:tblStylePr>
    <w:tblStylePr w:type="band1Horz">
      <w:tblPr/>
      <w:tcPr>
        <w:shd w:val="clear" w:color="auto" w:fill="FFF4DC" w:themeFill="accent6" w:themeFillTint="33"/>
      </w:tcPr>
    </w:tblStylePr>
  </w:style>
  <w:style w:type="table" w:styleId="Fargerikskyggelegging">
    <w:name w:val="Colorful Shading"/>
    <w:basedOn w:val="Vanligtabell"/>
    <w:uiPriority w:val="71"/>
    <w:semiHidden/>
    <w:rsid w:val="008E1092"/>
    <w:pPr>
      <w:spacing w:before="0" w:after="0" w:line="240" w:lineRule="auto"/>
    </w:pPr>
    <w:rPr>
      <w:color w:val="000000" w:themeColor="text1"/>
    </w:rPr>
    <w:tblPr>
      <w:tblStyleRowBandSize w:val="1"/>
      <w:tblStyleColBandSize w:val="1"/>
      <w:tblBorders>
        <w:top w:val="single" w:sz="24" w:space="0" w:color="24322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24322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rsid w:val="008E1092"/>
    <w:pPr>
      <w:spacing w:before="0" w:after="0" w:line="240" w:lineRule="auto"/>
    </w:pPr>
    <w:rPr>
      <w:color w:val="000000" w:themeColor="text1"/>
    </w:rPr>
    <w:tblPr>
      <w:tblStyleRowBandSize w:val="1"/>
      <w:tblStyleColBandSize w:val="1"/>
      <w:tblBorders>
        <w:top w:val="single" w:sz="24" w:space="0" w:color="24322F" w:themeColor="accent2"/>
        <w:left w:val="single" w:sz="4" w:space="0" w:color="7E867C" w:themeColor="accent1"/>
        <w:bottom w:val="single" w:sz="4" w:space="0" w:color="7E867C" w:themeColor="accent1"/>
        <w:right w:val="single" w:sz="4" w:space="0" w:color="7E867C" w:themeColor="accent1"/>
        <w:insideH w:val="single" w:sz="4" w:space="0" w:color="FFFFFF" w:themeColor="background1"/>
        <w:insideV w:val="single" w:sz="4" w:space="0" w:color="FFFFFF" w:themeColor="background1"/>
      </w:tblBorders>
    </w:tblPr>
    <w:tcPr>
      <w:shd w:val="clear" w:color="auto" w:fill="F2F3F2" w:themeFill="accent1" w:themeFillTint="19"/>
    </w:tcPr>
    <w:tblStylePr w:type="firstRow">
      <w:rPr>
        <w:b/>
        <w:bCs/>
      </w:rPr>
      <w:tblPr/>
      <w:tcPr>
        <w:tcBorders>
          <w:top w:val="nil"/>
          <w:left w:val="nil"/>
          <w:bottom w:val="single" w:sz="24" w:space="0" w:color="24322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B504A" w:themeFill="accent1" w:themeFillShade="99"/>
      </w:tcPr>
    </w:tblStylePr>
    <w:tblStylePr w:type="firstCol">
      <w:rPr>
        <w:color w:val="FFFFFF" w:themeColor="background1"/>
      </w:rPr>
      <w:tblPr/>
      <w:tcPr>
        <w:tcBorders>
          <w:top w:val="nil"/>
          <w:left w:val="nil"/>
          <w:bottom w:val="nil"/>
          <w:right w:val="nil"/>
          <w:insideH w:val="single" w:sz="4" w:space="0" w:color="4B504A" w:themeColor="accent1" w:themeShade="99"/>
          <w:insideV w:val="nil"/>
        </w:tcBorders>
        <w:shd w:val="clear" w:color="auto" w:fill="4B504A"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4B504A" w:themeFill="accent1" w:themeFillShade="99"/>
      </w:tcPr>
    </w:tblStylePr>
    <w:tblStylePr w:type="band1Vert">
      <w:tblPr/>
      <w:tcPr>
        <w:shd w:val="clear" w:color="auto" w:fill="CBCECA" w:themeFill="accent1" w:themeFillTint="66"/>
      </w:tcPr>
    </w:tblStylePr>
    <w:tblStylePr w:type="band1Horz">
      <w:tblPr/>
      <w:tcPr>
        <w:shd w:val="clear" w:color="auto" w:fill="BEC2BD"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rsid w:val="008E1092"/>
    <w:pPr>
      <w:spacing w:before="0" w:after="0" w:line="240" w:lineRule="auto"/>
    </w:pPr>
    <w:rPr>
      <w:color w:val="000000" w:themeColor="text1"/>
    </w:rPr>
    <w:tblPr>
      <w:tblStyleRowBandSize w:val="1"/>
      <w:tblStyleColBandSize w:val="1"/>
      <w:tblBorders>
        <w:top w:val="single" w:sz="24" w:space="0" w:color="24322F" w:themeColor="accent2"/>
        <w:left w:val="single" w:sz="4" w:space="0" w:color="24322F" w:themeColor="accent2"/>
        <w:bottom w:val="single" w:sz="4" w:space="0" w:color="24322F" w:themeColor="accent2"/>
        <w:right w:val="single" w:sz="4" w:space="0" w:color="24322F" w:themeColor="accent2"/>
        <w:insideH w:val="single" w:sz="4" w:space="0" w:color="FFFFFF" w:themeColor="background1"/>
        <w:insideV w:val="single" w:sz="4" w:space="0" w:color="FFFFFF" w:themeColor="background1"/>
      </w:tblBorders>
    </w:tblPr>
    <w:tcPr>
      <w:shd w:val="clear" w:color="auto" w:fill="E6EDEC" w:themeFill="accent2" w:themeFillTint="19"/>
    </w:tcPr>
    <w:tblStylePr w:type="firstRow">
      <w:rPr>
        <w:b/>
        <w:bCs/>
      </w:rPr>
      <w:tblPr/>
      <w:tcPr>
        <w:tcBorders>
          <w:top w:val="nil"/>
          <w:left w:val="nil"/>
          <w:bottom w:val="single" w:sz="24" w:space="0" w:color="24322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51D1C" w:themeFill="accent2" w:themeFillShade="99"/>
      </w:tcPr>
    </w:tblStylePr>
    <w:tblStylePr w:type="firstCol">
      <w:rPr>
        <w:color w:val="FFFFFF" w:themeColor="background1"/>
      </w:rPr>
      <w:tblPr/>
      <w:tcPr>
        <w:tcBorders>
          <w:top w:val="nil"/>
          <w:left w:val="nil"/>
          <w:bottom w:val="nil"/>
          <w:right w:val="nil"/>
          <w:insideH w:val="single" w:sz="4" w:space="0" w:color="151D1C" w:themeColor="accent2" w:themeShade="99"/>
          <w:insideV w:val="nil"/>
        </w:tcBorders>
        <w:shd w:val="clear" w:color="auto" w:fill="151D1C"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151D1C" w:themeFill="accent2" w:themeFillShade="99"/>
      </w:tcPr>
    </w:tblStylePr>
    <w:tblStylePr w:type="band1Vert">
      <w:tblPr/>
      <w:tcPr>
        <w:shd w:val="clear" w:color="auto" w:fill="9CB8B2" w:themeFill="accent2" w:themeFillTint="66"/>
      </w:tcPr>
    </w:tblStylePr>
    <w:tblStylePr w:type="band1Horz">
      <w:tblPr/>
      <w:tcPr>
        <w:shd w:val="clear" w:color="auto" w:fill="84A69F"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rsid w:val="008E1092"/>
    <w:pPr>
      <w:spacing w:before="0" w:after="0" w:line="240" w:lineRule="auto"/>
    </w:pPr>
    <w:rPr>
      <w:color w:val="000000" w:themeColor="text1"/>
    </w:rPr>
    <w:tblPr>
      <w:tblStyleRowBandSize w:val="1"/>
      <w:tblStyleColBandSize w:val="1"/>
      <w:tblBorders>
        <w:top w:val="single" w:sz="24" w:space="0" w:color="DE5F48" w:themeColor="accent4"/>
        <w:left w:val="single" w:sz="4" w:space="0" w:color="E8C8A3" w:themeColor="accent3"/>
        <w:bottom w:val="single" w:sz="4" w:space="0" w:color="E8C8A3" w:themeColor="accent3"/>
        <w:right w:val="single" w:sz="4" w:space="0" w:color="E8C8A3" w:themeColor="accent3"/>
        <w:insideH w:val="single" w:sz="4" w:space="0" w:color="FFFFFF" w:themeColor="background1"/>
        <w:insideV w:val="single" w:sz="4" w:space="0" w:color="FFFFFF" w:themeColor="background1"/>
      </w:tblBorders>
    </w:tblPr>
    <w:tcPr>
      <w:shd w:val="clear" w:color="auto" w:fill="FCF9F5" w:themeFill="accent3" w:themeFillTint="19"/>
    </w:tcPr>
    <w:tblStylePr w:type="firstRow">
      <w:rPr>
        <w:b/>
        <w:bCs/>
      </w:rPr>
      <w:tblPr/>
      <w:tcPr>
        <w:tcBorders>
          <w:top w:val="nil"/>
          <w:left w:val="nil"/>
          <w:bottom w:val="single" w:sz="24" w:space="0" w:color="DE5F48"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D7B2F" w:themeFill="accent3" w:themeFillShade="99"/>
      </w:tcPr>
    </w:tblStylePr>
    <w:tblStylePr w:type="firstCol">
      <w:rPr>
        <w:color w:val="FFFFFF" w:themeColor="background1"/>
      </w:rPr>
      <w:tblPr/>
      <w:tcPr>
        <w:tcBorders>
          <w:top w:val="nil"/>
          <w:left w:val="nil"/>
          <w:bottom w:val="nil"/>
          <w:right w:val="nil"/>
          <w:insideH w:val="single" w:sz="4" w:space="0" w:color="BD7B2F" w:themeColor="accent3" w:themeShade="99"/>
          <w:insideV w:val="nil"/>
        </w:tcBorders>
        <w:shd w:val="clear" w:color="auto" w:fill="BD7B2F"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BD7B2F" w:themeFill="accent3" w:themeFillShade="99"/>
      </w:tcPr>
    </w:tblStylePr>
    <w:tblStylePr w:type="band1Vert">
      <w:tblPr/>
      <w:tcPr>
        <w:shd w:val="clear" w:color="auto" w:fill="F5E8DA" w:themeFill="accent3" w:themeFillTint="66"/>
      </w:tcPr>
    </w:tblStylePr>
    <w:tblStylePr w:type="band1Horz">
      <w:tblPr/>
      <w:tcPr>
        <w:shd w:val="clear" w:color="auto" w:fill="F3E3D1" w:themeFill="accent3" w:themeFillTint="7F"/>
      </w:tcPr>
    </w:tblStylePr>
  </w:style>
  <w:style w:type="table" w:styleId="Fargerikskyggelegginguthevingsfarge4">
    <w:name w:val="Colorful Shading Accent 4"/>
    <w:basedOn w:val="Vanligtabell"/>
    <w:uiPriority w:val="71"/>
    <w:semiHidden/>
    <w:rsid w:val="008E1092"/>
    <w:pPr>
      <w:spacing w:before="0" w:after="0" w:line="240" w:lineRule="auto"/>
    </w:pPr>
    <w:rPr>
      <w:color w:val="000000" w:themeColor="text1"/>
    </w:rPr>
    <w:tblPr>
      <w:tblStyleRowBandSize w:val="1"/>
      <w:tblStyleColBandSize w:val="1"/>
      <w:tblBorders>
        <w:top w:val="single" w:sz="24" w:space="0" w:color="E8C8A3" w:themeColor="accent3"/>
        <w:left w:val="single" w:sz="4" w:space="0" w:color="DE5F48" w:themeColor="accent4"/>
        <w:bottom w:val="single" w:sz="4" w:space="0" w:color="DE5F48" w:themeColor="accent4"/>
        <w:right w:val="single" w:sz="4" w:space="0" w:color="DE5F48" w:themeColor="accent4"/>
        <w:insideH w:val="single" w:sz="4" w:space="0" w:color="FFFFFF" w:themeColor="background1"/>
        <w:insideV w:val="single" w:sz="4" w:space="0" w:color="FFFFFF" w:themeColor="background1"/>
      </w:tblBorders>
    </w:tblPr>
    <w:tcPr>
      <w:shd w:val="clear" w:color="auto" w:fill="FBEFEC" w:themeFill="accent4" w:themeFillTint="19"/>
    </w:tcPr>
    <w:tblStylePr w:type="firstRow">
      <w:rPr>
        <w:b/>
        <w:bCs/>
      </w:rPr>
      <w:tblPr/>
      <w:tcPr>
        <w:tcBorders>
          <w:top w:val="nil"/>
          <w:left w:val="nil"/>
          <w:bottom w:val="single" w:sz="24" w:space="0" w:color="E8C8A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52D1B" w:themeFill="accent4" w:themeFillShade="99"/>
      </w:tcPr>
    </w:tblStylePr>
    <w:tblStylePr w:type="firstCol">
      <w:rPr>
        <w:color w:val="FFFFFF" w:themeColor="background1"/>
      </w:rPr>
      <w:tblPr/>
      <w:tcPr>
        <w:tcBorders>
          <w:top w:val="nil"/>
          <w:left w:val="nil"/>
          <w:bottom w:val="nil"/>
          <w:right w:val="nil"/>
          <w:insideH w:val="single" w:sz="4" w:space="0" w:color="952D1B" w:themeColor="accent4" w:themeShade="99"/>
          <w:insideV w:val="nil"/>
        </w:tcBorders>
        <w:shd w:val="clear" w:color="auto" w:fill="952D1B"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52D1B" w:themeFill="accent4" w:themeFillShade="99"/>
      </w:tcPr>
    </w:tblStylePr>
    <w:tblStylePr w:type="band1Vert">
      <w:tblPr/>
      <w:tcPr>
        <w:shd w:val="clear" w:color="auto" w:fill="F1BEB5" w:themeFill="accent4" w:themeFillTint="66"/>
      </w:tcPr>
    </w:tblStylePr>
    <w:tblStylePr w:type="band1Horz">
      <w:tblPr/>
      <w:tcPr>
        <w:shd w:val="clear" w:color="auto" w:fill="EEAFA3"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rsid w:val="008E1092"/>
    <w:pPr>
      <w:spacing w:before="0" w:after="0" w:line="240" w:lineRule="auto"/>
    </w:pPr>
    <w:rPr>
      <w:color w:val="000000" w:themeColor="text1"/>
    </w:rPr>
    <w:tblPr>
      <w:tblStyleRowBandSize w:val="1"/>
      <w:tblStyleColBandSize w:val="1"/>
      <w:tblBorders>
        <w:top w:val="single" w:sz="24" w:space="0" w:color="FFCD53" w:themeColor="accent6"/>
        <w:left w:val="single" w:sz="4" w:space="0" w:color="316C85" w:themeColor="accent5"/>
        <w:bottom w:val="single" w:sz="4" w:space="0" w:color="316C85" w:themeColor="accent5"/>
        <w:right w:val="single" w:sz="4" w:space="0" w:color="316C85" w:themeColor="accent5"/>
        <w:insideH w:val="single" w:sz="4" w:space="0" w:color="FFFFFF" w:themeColor="background1"/>
        <w:insideV w:val="single" w:sz="4" w:space="0" w:color="FFFFFF" w:themeColor="background1"/>
      </w:tblBorders>
    </w:tblPr>
    <w:tcPr>
      <w:shd w:val="clear" w:color="auto" w:fill="E7F1F6" w:themeFill="accent5" w:themeFillTint="19"/>
    </w:tcPr>
    <w:tblStylePr w:type="firstRow">
      <w:rPr>
        <w:b/>
        <w:bCs/>
      </w:rPr>
      <w:tblPr/>
      <w:tcPr>
        <w:tcBorders>
          <w:top w:val="nil"/>
          <w:left w:val="nil"/>
          <w:bottom w:val="single" w:sz="24" w:space="0" w:color="FFCD53"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D404F" w:themeFill="accent5" w:themeFillShade="99"/>
      </w:tcPr>
    </w:tblStylePr>
    <w:tblStylePr w:type="firstCol">
      <w:rPr>
        <w:color w:val="FFFFFF" w:themeColor="background1"/>
      </w:rPr>
      <w:tblPr/>
      <w:tcPr>
        <w:tcBorders>
          <w:top w:val="nil"/>
          <w:left w:val="nil"/>
          <w:bottom w:val="nil"/>
          <w:right w:val="nil"/>
          <w:insideH w:val="single" w:sz="4" w:space="0" w:color="1D404F" w:themeColor="accent5" w:themeShade="99"/>
          <w:insideV w:val="nil"/>
        </w:tcBorders>
        <w:shd w:val="clear" w:color="auto" w:fill="1D404F"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1D404F" w:themeFill="accent5" w:themeFillShade="99"/>
      </w:tcPr>
    </w:tblStylePr>
    <w:tblStylePr w:type="band1Vert">
      <w:tblPr/>
      <w:tcPr>
        <w:shd w:val="clear" w:color="auto" w:fill="9FC9DB" w:themeFill="accent5" w:themeFillTint="66"/>
      </w:tcPr>
    </w:tblStylePr>
    <w:tblStylePr w:type="band1Horz">
      <w:tblPr/>
      <w:tcPr>
        <w:shd w:val="clear" w:color="auto" w:fill="87BCD3"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rsid w:val="008E1092"/>
    <w:pPr>
      <w:spacing w:before="0" w:after="0" w:line="240" w:lineRule="auto"/>
    </w:pPr>
    <w:rPr>
      <w:color w:val="000000" w:themeColor="text1"/>
    </w:rPr>
    <w:tblPr>
      <w:tblStyleRowBandSize w:val="1"/>
      <w:tblStyleColBandSize w:val="1"/>
      <w:tblBorders>
        <w:top w:val="single" w:sz="24" w:space="0" w:color="316C85" w:themeColor="accent5"/>
        <w:left w:val="single" w:sz="4" w:space="0" w:color="FFCD53" w:themeColor="accent6"/>
        <w:bottom w:val="single" w:sz="4" w:space="0" w:color="FFCD53" w:themeColor="accent6"/>
        <w:right w:val="single" w:sz="4" w:space="0" w:color="FFCD53" w:themeColor="accent6"/>
        <w:insideH w:val="single" w:sz="4" w:space="0" w:color="FFFFFF" w:themeColor="background1"/>
        <w:insideV w:val="single" w:sz="4" w:space="0" w:color="FFFFFF" w:themeColor="background1"/>
      </w:tblBorders>
    </w:tblPr>
    <w:tcPr>
      <w:shd w:val="clear" w:color="auto" w:fill="FFFAEE" w:themeFill="accent6" w:themeFillTint="19"/>
    </w:tcPr>
    <w:tblStylePr w:type="firstRow">
      <w:rPr>
        <w:b/>
        <w:bCs/>
      </w:rPr>
      <w:tblPr/>
      <w:tcPr>
        <w:tcBorders>
          <w:top w:val="nil"/>
          <w:left w:val="nil"/>
          <w:bottom w:val="single" w:sz="24" w:space="0" w:color="316C8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A8F00" w:themeFill="accent6" w:themeFillShade="99"/>
      </w:tcPr>
    </w:tblStylePr>
    <w:tblStylePr w:type="firstCol">
      <w:rPr>
        <w:color w:val="FFFFFF" w:themeColor="background1"/>
      </w:rPr>
      <w:tblPr/>
      <w:tcPr>
        <w:tcBorders>
          <w:top w:val="nil"/>
          <w:left w:val="nil"/>
          <w:bottom w:val="nil"/>
          <w:right w:val="nil"/>
          <w:insideH w:val="single" w:sz="4" w:space="0" w:color="CA8F00" w:themeColor="accent6" w:themeShade="99"/>
          <w:insideV w:val="nil"/>
        </w:tcBorders>
        <w:shd w:val="clear" w:color="auto" w:fill="CA8F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CA8F00" w:themeFill="accent6" w:themeFillShade="99"/>
      </w:tcPr>
    </w:tblStylePr>
    <w:tblStylePr w:type="band1Vert">
      <w:tblPr/>
      <w:tcPr>
        <w:shd w:val="clear" w:color="auto" w:fill="FFEABA" w:themeFill="accent6" w:themeFillTint="66"/>
      </w:tcPr>
    </w:tblStylePr>
    <w:tblStylePr w:type="band1Horz">
      <w:tblPr/>
      <w:tcPr>
        <w:shd w:val="clear" w:color="auto" w:fill="FFE5A9"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rsid w:val="008E1092"/>
    <w:pPr>
      <w:spacing w:before="0"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rsid w:val="008E1092"/>
    <w:pPr>
      <w:spacing w:before="0"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E6E4" w:themeFill="accent1" w:themeFillTint="33"/>
    </w:tcPr>
    <w:tblStylePr w:type="firstRow">
      <w:rPr>
        <w:b/>
        <w:bCs/>
      </w:rPr>
      <w:tblPr/>
      <w:tcPr>
        <w:shd w:val="clear" w:color="auto" w:fill="CBCECA" w:themeFill="accent1" w:themeFillTint="66"/>
      </w:tcPr>
    </w:tblStylePr>
    <w:tblStylePr w:type="lastRow">
      <w:rPr>
        <w:b/>
        <w:bCs/>
        <w:color w:val="000000" w:themeColor="text1"/>
      </w:rPr>
      <w:tblPr/>
      <w:tcPr>
        <w:shd w:val="clear" w:color="auto" w:fill="CBCECA" w:themeFill="accent1" w:themeFillTint="66"/>
      </w:tcPr>
    </w:tblStylePr>
    <w:tblStylePr w:type="firstCol">
      <w:rPr>
        <w:color w:val="FFFFFF" w:themeColor="background1"/>
      </w:rPr>
      <w:tblPr/>
      <w:tcPr>
        <w:shd w:val="clear" w:color="auto" w:fill="5E645C" w:themeFill="accent1" w:themeFillShade="BF"/>
      </w:tcPr>
    </w:tblStylePr>
    <w:tblStylePr w:type="lastCol">
      <w:rPr>
        <w:color w:val="FFFFFF" w:themeColor="background1"/>
      </w:rPr>
      <w:tblPr/>
      <w:tcPr>
        <w:shd w:val="clear" w:color="auto" w:fill="5E645C" w:themeFill="accent1" w:themeFillShade="BF"/>
      </w:tcPr>
    </w:tblStylePr>
    <w:tblStylePr w:type="band1Vert">
      <w:tblPr/>
      <w:tcPr>
        <w:shd w:val="clear" w:color="auto" w:fill="BEC2BD" w:themeFill="accent1" w:themeFillTint="7F"/>
      </w:tcPr>
    </w:tblStylePr>
    <w:tblStylePr w:type="band1Horz">
      <w:tblPr/>
      <w:tcPr>
        <w:shd w:val="clear" w:color="auto" w:fill="BEC2BD" w:themeFill="accent1" w:themeFillTint="7F"/>
      </w:tcPr>
    </w:tblStylePr>
  </w:style>
  <w:style w:type="table" w:styleId="Fargeriktrutenettuthevingsfarge2">
    <w:name w:val="Colorful Grid Accent 2"/>
    <w:basedOn w:val="Vanligtabell"/>
    <w:uiPriority w:val="73"/>
    <w:semiHidden/>
    <w:rsid w:val="008E1092"/>
    <w:pPr>
      <w:spacing w:before="0"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DDBD8" w:themeFill="accent2" w:themeFillTint="33"/>
    </w:tcPr>
    <w:tblStylePr w:type="firstRow">
      <w:rPr>
        <w:b/>
        <w:bCs/>
      </w:rPr>
      <w:tblPr/>
      <w:tcPr>
        <w:shd w:val="clear" w:color="auto" w:fill="9CB8B2" w:themeFill="accent2" w:themeFillTint="66"/>
      </w:tcPr>
    </w:tblStylePr>
    <w:tblStylePr w:type="lastRow">
      <w:rPr>
        <w:b/>
        <w:bCs/>
        <w:color w:val="000000" w:themeColor="text1"/>
      </w:rPr>
      <w:tblPr/>
      <w:tcPr>
        <w:shd w:val="clear" w:color="auto" w:fill="9CB8B2" w:themeFill="accent2" w:themeFillTint="66"/>
      </w:tcPr>
    </w:tblStylePr>
    <w:tblStylePr w:type="firstCol">
      <w:rPr>
        <w:color w:val="FFFFFF" w:themeColor="background1"/>
      </w:rPr>
      <w:tblPr/>
      <w:tcPr>
        <w:shd w:val="clear" w:color="auto" w:fill="1B2523" w:themeFill="accent2" w:themeFillShade="BF"/>
      </w:tcPr>
    </w:tblStylePr>
    <w:tblStylePr w:type="lastCol">
      <w:rPr>
        <w:color w:val="FFFFFF" w:themeColor="background1"/>
      </w:rPr>
      <w:tblPr/>
      <w:tcPr>
        <w:shd w:val="clear" w:color="auto" w:fill="1B2523" w:themeFill="accent2" w:themeFillShade="BF"/>
      </w:tcPr>
    </w:tblStylePr>
    <w:tblStylePr w:type="band1Vert">
      <w:tblPr/>
      <w:tcPr>
        <w:shd w:val="clear" w:color="auto" w:fill="84A69F" w:themeFill="accent2" w:themeFillTint="7F"/>
      </w:tcPr>
    </w:tblStylePr>
    <w:tblStylePr w:type="band1Horz">
      <w:tblPr/>
      <w:tcPr>
        <w:shd w:val="clear" w:color="auto" w:fill="84A69F" w:themeFill="accent2" w:themeFillTint="7F"/>
      </w:tcPr>
    </w:tblStylePr>
  </w:style>
  <w:style w:type="table" w:styleId="Fargeriktrutenettuthevingsfarge3">
    <w:name w:val="Colorful Grid Accent 3"/>
    <w:basedOn w:val="Vanligtabell"/>
    <w:uiPriority w:val="73"/>
    <w:semiHidden/>
    <w:rsid w:val="008E1092"/>
    <w:pPr>
      <w:spacing w:before="0"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AF3EC" w:themeFill="accent3" w:themeFillTint="33"/>
    </w:tcPr>
    <w:tblStylePr w:type="firstRow">
      <w:rPr>
        <w:b/>
        <w:bCs/>
      </w:rPr>
      <w:tblPr/>
      <w:tcPr>
        <w:shd w:val="clear" w:color="auto" w:fill="F5E8DA" w:themeFill="accent3" w:themeFillTint="66"/>
      </w:tcPr>
    </w:tblStylePr>
    <w:tblStylePr w:type="lastRow">
      <w:rPr>
        <w:b/>
        <w:bCs/>
        <w:color w:val="000000" w:themeColor="text1"/>
      </w:rPr>
      <w:tblPr/>
      <w:tcPr>
        <w:shd w:val="clear" w:color="auto" w:fill="F5E8DA" w:themeFill="accent3" w:themeFillTint="66"/>
      </w:tcPr>
    </w:tblStylePr>
    <w:tblStylePr w:type="firstCol">
      <w:rPr>
        <w:color w:val="FFFFFF" w:themeColor="background1"/>
      </w:rPr>
      <w:tblPr/>
      <w:tcPr>
        <w:shd w:val="clear" w:color="auto" w:fill="D49853" w:themeFill="accent3" w:themeFillShade="BF"/>
      </w:tcPr>
    </w:tblStylePr>
    <w:tblStylePr w:type="lastCol">
      <w:rPr>
        <w:color w:val="FFFFFF" w:themeColor="background1"/>
      </w:rPr>
      <w:tblPr/>
      <w:tcPr>
        <w:shd w:val="clear" w:color="auto" w:fill="D49853" w:themeFill="accent3" w:themeFillShade="BF"/>
      </w:tcPr>
    </w:tblStylePr>
    <w:tblStylePr w:type="band1Vert">
      <w:tblPr/>
      <w:tcPr>
        <w:shd w:val="clear" w:color="auto" w:fill="F3E3D1" w:themeFill="accent3" w:themeFillTint="7F"/>
      </w:tcPr>
    </w:tblStylePr>
    <w:tblStylePr w:type="band1Horz">
      <w:tblPr/>
      <w:tcPr>
        <w:shd w:val="clear" w:color="auto" w:fill="F3E3D1" w:themeFill="accent3" w:themeFillTint="7F"/>
      </w:tcPr>
    </w:tblStylePr>
  </w:style>
  <w:style w:type="table" w:styleId="Fargeriktrutenettuthevingsfarge4">
    <w:name w:val="Colorful Grid Accent 4"/>
    <w:basedOn w:val="Vanligtabell"/>
    <w:uiPriority w:val="73"/>
    <w:semiHidden/>
    <w:rsid w:val="008E1092"/>
    <w:pPr>
      <w:spacing w:before="0"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8DEDA" w:themeFill="accent4" w:themeFillTint="33"/>
    </w:tcPr>
    <w:tblStylePr w:type="firstRow">
      <w:rPr>
        <w:b/>
        <w:bCs/>
      </w:rPr>
      <w:tblPr/>
      <w:tcPr>
        <w:shd w:val="clear" w:color="auto" w:fill="F1BEB5" w:themeFill="accent4" w:themeFillTint="66"/>
      </w:tcPr>
    </w:tblStylePr>
    <w:tblStylePr w:type="lastRow">
      <w:rPr>
        <w:b/>
        <w:bCs/>
        <w:color w:val="000000" w:themeColor="text1"/>
      </w:rPr>
      <w:tblPr/>
      <w:tcPr>
        <w:shd w:val="clear" w:color="auto" w:fill="F1BEB5" w:themeFill="accent4" w:themeFillTint="66"/>
      </w:tcPr>
    </w:tblStylePr>
    <w:tblStylePr w:type="firstCol">
      <w:rPr>
        <w:color w:val="FFFFFF" w:themeColor="background1"/>
      </w:rPr>
      <w:tblPr/>
      <w:tcPr>
        <w:shd w:val="clear" w:color="auto" w:fill="BA3921" w:themeFill="accent4" w:themeFillShade="BF"/>
      </w:tcPr>
    </w:tblStylePr>
    <w:tblStylePr w:type="lastCol">
      <w:rPr>
        <w:color w:val="FFFFFF" w:themeColor="background1"/>
      </w:rPr>
      <w:tblPr/>
      <w:tcPr>
        <w:shd w:val="clear" w:color="auto" w:fill="BA3921" w:themeFill="accent4" w:themeFillShade="BF"/>
      </w:tcPr>
    </w:tblStylePr>
    <w:tblStylePr w:type="band1Vert">
      <w:tblPr/>
      <w:tcPr>
        <w:shd w:val="clear" w:color="auto" w:fill="EEAFA3" w:themeFill="accent4" w:themeFillTint="7F"/>
      </w:tcPr>
    </w:tblStylePr>
    <w:tblStylePr w:type="band1Horz">
      <w:tblPr/>
      <w:tcPr>
        <w:shd w:val="clear" w:color="auto" w:fill="EEAFA3" w:themeFill="accent4" w:themeFillTint="7F"/>
      </w:tcPr>
    </w:tblStylePr>
  </w:style>
  <w:style w:type="table" w:styleId="Fargeriktrutenettuthevingsfarge5">
    <w:name w:val="Colorful Grid Accent 5"/>
    <w:basedOn w:val="Vanligtabell"/>
    <w:uiPriority w:val="73"/>
    <w:semiHidden/>
    <w:rsid w:val="008E1092"/>
    <w:pPr>
      <w:spacing w:before="0"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FE4ED" w:themeFill="accent5" w:themeFillTint="33"/>
    </w:tcPr>
    <w:tblStylePr w:type="firstRow">
      <w:rPr>
        <w:b/>
        <w:bCs/>
      </w:rPr>
      <w:tblPr/>
      <w:tcPr>
        <w:shd w:val="clear" w:color="auto" w:fill="9FC9DB" w:themeFill="accent5" w:themeFillTint="66"/>
      </w:tcPr>
    </w:tblStylePr>
    <w:tblStylePr w:type="lastRow">
      <w:rPr>
        <w:b/>
        <w:bCs/>
        <w:color w:val="000000" w:themeColor="text1"/>
      </w:rPr>
      <w:tblPr/>
      <w:tcPr>
        <w:shd w:val="clear" w:color="auto" w:fill="9FC9DB" w:themeFill="accent5" w:themeFillTint="66"/>
      </w:tcPr>
    </w:tblStylePr>
    <w:tblStylePr w:type="firstCol">
      <w:rPr>
        <w:color w:val="FFFFFF" w:themeColor="background1"/>
      </w:rPr>
      <w:tblPr/>
      <w:tcPr>
        <w:shd w:val="clear" w:color="auto" w:fill="245063" w:themeFill="accent5" w:themeFillShade="BF"/>
      </w:tcPr>
    </w:tblStylePr>
    <w:tblStylePr w:type="lastCol">
      <w:rPr>
        <w:color w:val="FFFFFF" w:themeColor="background1"/>
      </w:rPr>
      <w:tblPr/>
      <w:tcPr>
        <w:shd w:val="clear" w:color="auto" w:fill="245063" w:themeFill="accent5" w:themeFillShade="BF"/>
      </w:tcPr>
    </w:tblStylePr>
    <w:tblStylePr w:type="band1Vert">
      <w:tblPr/>
      <w:tcPr>
        <w:shd w:val="clear" w:color="auto" w:fill="87BCD3" w:themeFill="accent5" w:themeFillTint="7F"/>
      </w:tcPr>
    </w:tblStylePr>
    <w:tblStylePr w:type="band1Horz">
      <w:tblPr/>
      <w:tcPr>
        <w:shd w:val="clear" w:color="auto" w:fill="87BCD3" w:themeFill="accent5" w:themeFillTint="7F"/>
      </w:tcPr>
    </w:tblStylePr>
  </w:style>
  <w:style w:type="table" w:styleId="Fargeriktrutenettuthevingsfarge6">
    <w:name w:val="Colorful Grid Accent 6"/>
    <w:basedOn w:val="Vanligtabell"/>
    <w:uiPriority w:val="73"/>
    <w:semiHidden/>
    <w:rsid w:val="008E1092"/>
    <w:pPr>
      <w:spacing w:before="0"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4DC" w:themeFill="accent6" w:themeFillTint="33"/>
    </w:tcPr>
    <w:tblStylePr w:type="firstRow">
      <w:rPr>
        <w:b/>
        <w:bCs/>
      </w:rPr>
      <w:tblPr/>
      <w:tcPr>
        <w:shd w:val="clear" w:color="auto" w:fill="FFEABA" w:themeFill="accent6" w:themeFillTint="66"/>
      </w:tcPr>
    </w:tblStylePr>
    <w:tblStylePr w:type="lastRow">
      <w:rPr>
        <w:b/>
        <w:bCs/>
        <w:color w:val="000000" w:themeColor="text1"/>
      </w:rPr>
      <w:tblPr/>
      <w:tcPr>
        <w:shd w:val="clear" w:color="auto" w:fill="FFEABA" w:themeFill="accent6" w:themeFillTint="66"/>
      </w:tcPr>
    </w:tblStylePr>
    <w:tblStylePr w:type="firstCol">
      <w:rPr>
        <w:color w:val="FFFFFF" w:themeColor="background1"/>
      </w:rPr>
      <w:tblPr/>
      <w:tcPr>
        <w:shd w:val="clear" w:color="auto" w:fill="FDB200" w:themeFill="accent6" w:themeFillShade="BF"/>
      </w:tcPr>
    </w:tblStylePr>
    <w:tblStylePr w:type="lastCol">
      <w:rPr>
        <w:color w:val="FFFFFF" w:themeColor="background1"/>
      </w:rPr>
      <w:tblPr/>
      <w:tcPr>
        <w:shd w:val="clear" w:color="auto" w:fill="FDB200" w:themeFill="accent6" w:themeFillShade="BF"/>
      </w:tcPr>
    </w:tblStylePr>
    <w:tblStylePr w:type="band1Vert">
      <w:tblPr/>
      <w:tcPr>
        <w:shd w:val="clear" w:color="auto" w:fill="FFE5A9" w:themeFill="accent6" w:themeFillTint="7F"/>
      </w:tcPr>
    </w:tblStylePr>
    <w:tblStylePr w:type="band1Horz">
      <w:tblPr/>
      <w:tcPr>
        <w:shd w:val="clear" w:color="auto" w:fill="FFE5A9" w:themeFill="accent6" w:themeFillTint="7F"/>
      </w:tcPr>
    </w:tblStylePr>
  </w:style>
  <w:style w:type="paragraph" w:styleId="Figurliste">
    <w:name w:val="table of figures"/>
    <w:basedOn w:val="Normal"/>
    <w:next w:val="Normal"/>
    <w:semiHidden/>
    <w:unhideWhenUsed/>
    <w:rsid w:val="008E1092"/>
    <w:pPr>
      <w:spacing w:after="0"/>
    </w:pPr>
  </w:style>
  <w:style w:type="paragraph" w:styleId="Hilsen">
    <w:name w:val="Closing"/>
    <w:basedOn w:val="Normal"/>
    <w:link w:val="HilsenTegn"/>
    <w:semiHidden/>
    <w:unhideWhenUsed/>
    <w:rsid w:val="008E1092"/>
    <w:pPr>
      <w:spacing w:before="0" w:after="0" w:line="240" w:lineRule="auto"/>
      <w:ind w:left="4252"/>
    </w:pPr>
  </w:style>
  <w:style w:type="character" w:customStyle="1" w:styleId="HilsenTegn">
    <w:name w:val="Hilsen Tegn"/>
    <w:basedOn w:val="Standardskriftforavsnitt"/>
    <w:link w:val="Hilsen"/>
    <w:semiHidden/>
    <w:rsid w:val="008E1092"/>
    <w:rPr>
      <w:kern w:val="16"/>
    </w:rPr>
  </w:style>
  <w:style w:type="paragraph" w:styleId="HTML-adresse">
    <w:name w:val="HTML Address"/>
    <w:basedOn w:val="Normal"/>
    <w:link w:val="HTML-adresseTegn"/>
    <w:semiHidden/>
    <w:unhideWhenUsed/>
    <w:rsid w:val="008E1092"/>
    <w:pPr>
      <w:spacing w:before="0" w:after="0" w:line="240" w:lineRule="auto"/>
    </w:pPr>
    <w:rPr>
      <w:i/>
      <w:iCs/>
    </w:rPr>
  </w:style>
  <w:style w:type="character" w:customStyle="1" w:styleId="HTML-adresseTegn">
    <w:name w:val="HTML-adresse Tegn"/>
    <w:basedOn w:val="Standardskriftforavsnitt"/>
    <w:link w:val="HTML-adresse"/>
    <w:semiHidden/>
    <w:rsid w:val="008E1092"/>
    <w:rPr>
      <w:i/>
      <w:iCs/>
      <w:kern w:val="16"/>
    </w:rPr>
  </w:style>
  <w:style w:type="character" w:styleId="HTML-eksempel">
    <w:name w:val="HTML Sample"/>
    <w:basedOn w:val="Standardskriftforavsnitt"/>
    <w:semiHidden/>
    <w:unhideWhenUsed/>
    <w:rsid w:val="008E1092"/>
    <w:rPr>
      <w:rFonts w:ascii="Consolas" w:hAnsi="Consolas"/>
      <w:sz w:val="24"/>
      <w:szCs w:val="24"/>
    </w:rPr>
  </w:style>
  <w:style w:type="paragraph" w:styleId="HTML-forhndsformatert">
    <w:name w:val="HTML Preformatted"/>
    <w:basedOn w:val="Normal"/>
    <w:link w:val="HTML-forhndsformatertTegn"/>
    <w:semiHidden/>
    <w:unhideWhenUsed/>
    <w:rsid w:val="008E1092"/>
    <w:pPr>
      <w:spacing w:before="0"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semiHidden/>
    <w:rsid w:val="008E1092"/>
    <w:rPr>
      <w:rFonts w:ascii="Consolas" w:hAnsi="Consolas"/>
      <w:kern w:val="16"/>
      <w:sz w:val="20"/>
      <w:szCs w:val="20"/>
    </w:rPr>
  </w:style>
  <w:style w:type="character" w:styleId="HTML-kode">
    <w:name w:val="HTML Code"/>
    <w:basedOn w:val="Standardskriftforavsnitt"/>
    <w:semiHidden/>
    <w:unhideWhenUsed/>
    <w:rsid w:val="008E1092"/>
    <w:rPr>
      <w:rFonts w:ascii="Consolas" w:hAnsi="Consolas"/>
      <w:sz w:val="20"/>
      <w:szCs w:val="20"/>
    </w:rPr>
  </w:style>
  <w:style w:type="character" w:styleId="HTML-sitat">
    <w:name w:val="HTML Cite"/>
    <w:basedOn w:val="Standardskriftforavsnitt"/>
    <w:semiHidden/>
    <w:unhideWhenUsed/>
    <w:rsid w:val="008E1092"/>
    <w:rPr>
      <w:i/>
      <w:iCs/>
    </w:rPr>
  </w:style>
  <w:style w:type="character" w:styleId="HTML-skrivemaskin">
    <w:name w:val="HTML Typewriter"/>
    <w:basedOn w:val="Standardskriftforavsnitt"/>
    <w:semiHidden/>
    <w:unhideWhenUsed/>
    <w:rsid w:val="008E1092"/>
    <w:rPr>
      <w:rFonts w:ascii="Consolas" w:hAnsi="Consolas"/>
      <w:sz w:val="20"/>
      <w:szCs w:val="20"/>
    </w:rPr>
  </w:style>
  <w:style w:type="character" w:styleId="HTML-tastatur">
    <w:name w:val="HTML Keyboard"/>
    <w:basedOn w:val="Standardskriftforavsnitt"/>
    <w:semiHidden/>
    <w:unhideWhenUsed/>
    <w:rsid w:val="008E1092"/>
    <w:rPr>
      <w:rFonts w:ascii="Consolas" w:hAnsi="Consolas"/>
      <w:sz w:val="20"/>
      <w:szCs w:val="20"/>
    </w:rPr>
  </w:style>
  <w:style w:type="character" w:styleId="HTML-variabel">
    <w:name w:val="HTML Variable"/>
    <w:basedOn w:val="Standardskriftforavsnitt"/>
    <w:semiHidden/>
    <w:unhideWhenUsed/>
    <w:rsid w:val="008E1092"/>
    <w:rPr>
      <w:i/>
      <w:iCs/>
    </w:rPr>
  </w:style>
  <w:style w:type="paragraph" w:styleId="Indeks1">
    <w:name w:val="index 1"/>
    <w:basedOn w:val="Normal"/>
    <w:next w:val="Normal"/>
    <w:autoRedefine/>
    <w:semiHidden/>
    <w:unhideWhenUsed/>
    <w:rsid w:val="008E1092"/>
    <w:pPr>
      <w:spacing w:before="0" w:after="0" w:line="240" w:lineRule="auto"/>
      <w:ind w:left="220" w:hanging="220"/>
    </w:pPr>
  </w:style>
  <w:style w:type="paragraph" w:styleId="Indeks2">
    <w:name w:val="index 2"/>
    <w:basedOn w:val="Normal"/>
    <w:next w:val="Normal"/>
    <w:autoRedefine/>
    <w:semiHidden/>
    <w:unhideWhenUsed/>
    <w:rsid w:val="008E1092"/>
    <w:pPr>
      <w:spacing w:before="0" w:after="0" w:line="240" w:lineRule="auto"/>
      <w:ind w:left="440" w:hanging="220"/>
    </w:pPr>
  </w:style>
  <w:style w:type="paragraph" w:styleId="Indeks3">
    <w:name w:val="index 3"/>
    <w:basedOn w:val="Normal"/>
    <w:next w:val="Normal"/>
    <w:autoRedefine/>
    <w:semiHidden/>
    <w:unhideWhenUsed/>
    <w:rsid w:val="008E1092"/>
    <w:pPr>
      <w:spacing w:before="0" w:after="0" w:line="240" w:lineRule="auto"/>
      <w:ind w:left="660" w:hanging="220"/>
    </w:pPr>
  </w:style>
  <w:style w:type="paragraph" w:styleId="Indeks4">
    <w:name w:val="index 4"/>
    <w:basedOn w:val="Normal"/>
    <w:next w:val="Normal"/>
    <w:autoRedefine/>
    <w:semiHidden/>
    <w:unhideWhenUsed/>
    <w:rsid w:val="008E1092"/>
    <w:pPr>
      <w:spacing w:before="0" w:after="0" w:line="240" w:lineRule="auto"/>
      <w:ind w:left="880" w:hanging="220"/>
    </w:pPr>
  </w:style>
  <w:style w:type="paragraph" w:styleId="Indeks5">
    <w:name w:val="index 5"/>
    <w:basedOn w:val="Normal"/>
    <w:next w:val="Normal"/>
    <w:autoRedefine/>
    <w:semiHidden/>
    <w:unhideWhenUsed/>
    <w:rsid w:val="008E1092"/>
    <w:pPr>
      <w:spacing w:before="0" w:after="0" w:line="240" w:lineRule="auto"/>
      <w:ind w:left="1100" w:hanging="220"/>
    </w:pPr>
  </w:style>
  <w:style w:type="paragraph" w:styleId="Indeks6">
    <w:name w:val="index 6"/>
    <w:basedOn w:val="Normal"/>
    <w:next w:val="Normal"/>
    <w:autoRedefine/>
    <w:semiHidden/>
    <w:unhideWhenUsed/>
    <w:rsid w:val="008E1092"/>
    <w:pPr>
      <w:spacing w:before="0" w:after="0" w:line="240" w:lineRule="auto"/>
      <w:ind w:left="1320" w:hanging="220"/>
    </w:pPr>
  </w:style>
  <w:style w:type="paragraph" w:styleId="Indeks7">
    <w:name w:val="index 7"/>
    <w:basedOn w:val="Normal"/>
    <w:next w:val="Normal"/>
    <w:autoRedefine/>
    <w:semiHidden/>
    <w:unhideWhenUsed/>
    <w:rsid w:val="008E1092"/>
    <w:pPr>
      <w:spacing w:before="0" w:after="0" w:line="240" w:lineRule="auto"/>
      <w:ind w:left="1540" w:hanging="220"/>
    </w:pPr>
  </w:style>
  <w:style w:type="paragraph" w:styleId="Indeks8">
    <w:name w:val="index 8"/>
    <w:basedOn w:val="Normal"/>
    <w:next w:val="Normal"/>
    <w:autoRedefine/>
    <w:semiHidden/>
    <w:unhideWhenUsed/>
    <w:rsid w:val="008E1092"/>
    <w:pPr>
      <w:spacing w:before="0" w:after="0" w:line="240" w:lineRule="auto"/>
      <w:ind w:left="1760" w:hanging="220"/>
    </w:pPr>
  </w:style>
  <w:style w:type="paragraph" w:styleId="Indeks9">
    <w:name w:val="index 9"/>
    <w:basedOn w:val="Normal"/>
    <w:next w:val="Normal"/>
    <w:autoRedefine/>
    <w:semiHidden/>
    <w:unhideWhenUsed/>
    <w:rsid w:val="008E1092"/>
    <w:pPr>
      <w:spacing w:before="0" w:after="0" w:line="240" w:lineRule="auto"/>
      <w:ind w:left="1980" w:hanging="220"/>
    </w:pPr>
  </w:style>
  <w:style w:type="paragraph" w:styleId="Ingenmellomrom">
    <w:name w:val="No Spacing"/>
    <w:uiPriority w:val="49"/>
    <w:semiHidden/>
    <w:rsid w:val="008E1092"/>
    <w:pPr>
      <w:spacing w:before="0" w:after="0" w:line="240" w:lineRule="auto"/>
    </w:pPr>
    <w:rPr>
      <w:kern w:val="16"/>
    </w:rPr>
  </w:style>
  <w:style w:type="paragraph" w:styleId="Innledendehilsen">
    <w:name w:val="Salutation"/>
    <w:basedOn w:val="Normal"/>
    <w:next w:val="Normal"/>
    <w:link w:val="InnledendehilsenTegn"/>
    <w:uiPriority w:val="49"/>
    <w:semiHidden/>
    <w:rsid w:val="008E1092"/>
  </w:style>
  <w:style w:type="character" w:customStyle="1" w:styleId="InnledendehilsenTegn">
    <w:name w:val="Innledende hilsen Tegn"/>
    <w:basedOn w:val="Standardskriftforavsnitt"/>
    <w:link w:val="Innledendehilsen"/>
    <w:uiPriority w:val="49"/>
    <w:rsid w:val="008E1092"/>
    <w:rPr>
      <w:kern w:val="16"/>
    </w:rPr>
  </w:style>
  <w:style w:type="paragraph" w:styleId="Kildeliste">
    <w:name w:val="table of authorities"/>
    <w:basedOn w:val="Normal"/>
    <w:next w:val="Normal"/>
    <w:semiHidden/>
    <w:unhideWhenUsed/>
    <w:rsid w:val="008E1092"/>
    <w:pPr>
      <w:spacing w:after="0"/>
      <w:ind w:left="220" w:hanging="220"/>
    </w:pPr>
  </w:style>
  <w:style w:type="paragraph" w:styleId="Kildelisteoverskrift">
    <w:name w:val="toa heading"/>
    <w:basedOn w:val="Normal"/>
    <w:next w:val="Normal"/>
    <w:semiHidden/>
    <w:unhideWhenUsed/>
    <w:rsid w:val="008E1092"/>
    <w:pPr>
      <w:spacing w:before="120"/>
    </w:pPr>
    <w:rPr>
      <w:rFonts w:asciiTheme="majorHAnsi" w:eastAsiaTheme="majorEastAsia" w:hAnsiTheme="majorHAnsi" w:cstheme="majorBidi"/>
      <w:b/>
      <w:bCs/>
      <w:sz w:val="24"/>
      <w:szCs w:val="24"/>
    </w:rPr>
  </w:style>
  <w:style w:type="paragraph" w:styleId="Konvoluttadresse">
    <w:name w:val="envelope address"/>
    <w:basedOn w:val="Normal"/>
    <w:semiHidden/>
    <w:unhideWhenUsed/>
    <w:rsid w:val="008E1092"/>
    <w:pPr>
      <w:framePr w:w="7920" w:h="1980" w:hRule="exact" w:hSpace="141" w:wrap="auto" w:hAnchor="page" w:xAlign="center" w:yAlign="bottom"/>
      <w:spacing w:before="0"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semiHidden/>
    <w:unhideWhenUsed/>
    <w:rsid w:val="008E1092"/>
  </w:style>
  <w:style w:type="paragraph" w:styleId="Liste">
    <w:name w:val="List"/>
    <w:basedOn w:val="Normal"/>
    <w:semiHidden/>
    <w:unhideWhenUsed/>
    <w:rsid w:val="008E1092"/>
    <w:pPr>
      <w:ind w:left="283" w:hanging="283"/>
      <w:contextualSpacing/>
    </w:pPr>
  </w:style>
  <w:style w:type="paragraph" w:styleId="Liste-forts">
    <w:name w:val="List Continue"/>
    <w:basedOn w:val="Normal"/>
    <w:semiHidden/>
    <w:unhideWhenUsed/>
    <w:rsid w:val="008E1092"/>
    <w:pPr>
      <w:spacing w:after="120"/>
      <w:ind w:left="283"/>
      <w:contextualSpacing/>
    </w:pPr>
  </w:style>
  <w:style w:type="paragraph" w:styleId="Liste-forts2">
    <w:name w:val="List Continue 2"/>
    <w:basedOn w:val="Normal"/>
    <w:semiHidden/>
    <w:unhideWhenUsed/>
    <w:rsid w:val="008E1092"/>
    <w:pPr>
      <w:spacing w:after="120"/>
      <w:ind w:left="566"/>
      <w:contextualSpacing/>
    </w:pPr>
  </w:style>
  <w:style w:type="paragraph" w:styleId="Liste-forts3">
    <w:name w:val="List Continue 3"/>
    <w:basedOn w:val="Normal"/>
    <w:semiHidden/>
    <w:unhideWhenUsed/>
    <w:rsid w:val="008E1092"/>
    <w:pPr>
      <w:spacing w:after="120"/>
      <w:ind w:left="849"/>
      <w:contextualSpacing/>
    </w:pPr>
  </w:style>
  <w:style w:type="paragraph" w:styleId="Liste-forts4">
    <w:name w:val="List Continue 4"/>
    <w:basedOn w:val="Normal"/>
    <w:semiHidden/>
    <w:unhideWhenUsed/>
    <w:rsid w:val="008E1092"/>
    <w:pPr>
      <w:spacing w:after="120"/>
      <w:ind w:left="1132"/>
      <w:contextualSpacing/>
    </w:pPr>
  </w:style>
  <w:style w:type="paragraph" w:styleId="Liste-forts5">
    <w:name w:val="List Continue 5"/>
    <w:basedOn w:val="Normal"/>
    <w:semiHidden/>
    <w:unhideWhenUsed/>
    <w:rsid w:val="008E1092"/>
    <w:pPr>
      <w:spacing w:after="120"/>
      <w:ind w:left="1415"/>
      <w:contextualSpacing/>
    </w:pPr>
  </w:style>
  <w:style w:type="paragraph" w:styleId="Liste2">
    <w:name w:val="List 2"/>
    <w:basedOn w:val="Normal"/>
    <w:semiHidden/>
    <w:unhideWhenUsed/>
    <w:rsid w:val="008E1092"/>
    <w:pPr>
      <w:ind w:left="566" w:hanging="283"/>
      <w:contextualSpacing/>
    </w:pPr>
  </w:style>
  <w:style w:type="paragraph" w:styleId="Liste3">
    <w:name w:val="List 3"/>
    <w:basedOn w:val="Normal"/>
    <w:semiHidden/>
    <w:unhideWhenUsed/>
    <w:rsid w:val="008E1092"/>
    <w:pPr>
      <w:ind w:left="849" w:hanging="283"/>
      <w:contextualSpacing/>
    </w:pPr>
  </w:style>
  <w:style w:type="paragraph" w:styleId="Liste4">
    <w:name w:val="List 4"/>
    <w:basedOn w:val="Normal"/>
    <w:uiPriority w:val="49"/>
    <w:semiHidden/>
    <w:rsid w:val="008E1092"/>
    <w:pPr>
      <w:ind w:left="1132" w:hanging="283"/>
      <w:contextualSpacing/>
    </w:pPr>
  </w:style>
  <w:style w:type="paragraph" w:styleId="Liste5">
    <w:name w:val="List 5"/>
    <w:basedOn w:val="Normal"/>
    <w:uiPriority w:val="49"/>
    <w:semiHidden/>
    <w:rsid w:val="008E1092"/>
    <w:pPr>
      <w:ind w:left="1415" w:hanging="283"/>
      <w:contextualSpacing/>
    </w:pPr>
  </w:style>
  <w:style w:type="table" w:styleId="Listetabell1lys">
    <w:name w:val="List Table 1 Light"/>
    <w:basedOn w:val="Vanligtabell"/>
    <w:uiPriority w:val="46"/>
    <w:semiHidden/>
    <w:rsid w:val="008E1092"/>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semiHidden/>
    <w:rsid w:val="008E1092"/>
    <w:pPr>
      <w:spacing w:after="0" w:line="240" w:lineRule="auto"/>
    </w:pPr>
    <w:tblPr>
      <w:tblStyleRowBandSize w:val="1"/>
      <w:tblStyleColBandSize w:val="1"/>
    </w:tblPr>
    <w:tblStylePr w:type="firstRow">
      <w:rPr>
        <w:b/>
        <w:bCs/>
      </w:rPr>
      <w:tblPr/>
      <w:tcPr>
        <w:tcBorders>
          <w:bottom w:val="single" w:sz="4" w:space="0" w:color="B1B6B0" w:themeColor="accent1" w:themeTint="99"/>
        </w:tcBorders>
      </w:tcPr>
    </w:tblStylePr>
    <w:tblStylePr w:type="lastRow">
      <w:rPr>
        <w:b/>
        <w:bCs/>
      </w:rPr>
      <w:tblPr/>
      <w:tcPr>
        <w:tcBorders>
          <w:top w:val="single" w:sz="4" w:space="0" w:color="B1B6B0" w:themeColor="accent1" w:themeTint="99"/>
        </w:tcBorders>
      </w:tcPr>
    </w:tblStylePr>
    <w:tblStylePr w:type="firstCol">
      <w:rPr>
        <w:b/>
        <w:bCs/>
      </w:rPr>
    </w:tblStylePr>
    <w:tblStylePr w:type="lastCol">
      <w:rPr>
        <w:b/>
        <w:bCs/>
      </w:rPr>
    </w:tblStylePr>
    <w:tblStylePr w:type="band1Vert">
      <w:tblPr/>
      <w:tcPr>
        <w:shd w:val="clear" w:color="auto" w:fill="E5E6E4" w:themeFill="accent1" w:themeFillTint="33"/>
      </w:tcPr>
    </w:tblStylePr>
    <w:tblStylePr w:type="band1Horz">
      <w:tblPr/>
      <w:tcPr>
        <w:shd w:val="clear" w:color="auto" w:fill="E5E6E4" w:themeFill="accent1" w:themeFillTint="33"/>
      </w:tcPr>
    </w:tblStylePr>
  </w:style>
  <w:style w:type="table" w:styleId="Listetabell1lysuthevingsfarge2">
    <w:name w:val="List Table 1 Light Accent 2"/>
    <w:basedOn w:val="Vanligtabell"/>
    <w:uiPriority w:val="46"/>
    <w:semiHidden/>
    <w:rsid w:val="008E1092"/>
    <w:pPr>
      <w:spacing w:after="0" w:line="240" w:lineRule="auto"/>
    </w:pPr>
    <w:tblPr>
      <w:tblStyleRowBandSize w:val="1"/>
      <w:tblStyleColBandSize w:val="1"/>
    </w:tblPr>
    <w:tblStylePr w:type="firstRow">
      <w:rPr>
        <w:b/>
        <w:bCs/>
      </w:rPr>
      <w:tblPr/>
      <w:tcPr>
        <w:tcBorders>
          <w:bottom w:val="single" w:sz="4" w:space="0" w:color="6A948B" w:themeColor="accent2" w:themeTint="99"/>
        </w:tcBorders>
      </w:tcPr>
    </w:tblStylePr>
    <w:tblStylePr w:type="lastRow">
      <w:rPr>
        <w:b/>
        <w:bCs/>
      </w:rPr>
      <w:tblPr/>
      <w:tcPr>
        <w:tcBorders>
          <w:top w:val="single" w:sz="4" w:space="0" w:color="6A948B" w:themeColor="accent2" w:themeTint="99"/>
        </w:tcBorders>
      </w:tcPr>
    </w:tblStylePr>
    <w:tblStylePr w:type="firstCol">
      <w:rPr>
        <w:b/>
        <w:bCs/>
      </w:rPr>
    </w:tblStylePr>
    <w:tblStylePr w:type="lastCol">
      <w:rPr>
        <w:b/>
        <w:bCs/>
      </w:rPr>
    </w:tblStylePr>
    <w:tblStylePr w:type="band1Vert">
      <w:tblPr/>
      <w:tcPr>
        <w:shd w:val="clear" w:color="auto" w:fill="CDDBD8" w:themeFill="accent2" w:themeFillTint="33"/>
      </w:tcPr>
    </w:tblStylePr>
    <w:tblStylePr w:type="band1Horz">
      <w:tblPr/>
      <w:tcPr>
        <w:shd w:val="clear" w:color="auto" w:fill="CDDBD8" w:themeFill="accent2" w:themeFillTint="33"/>
      </w:tcPr>
    </w:tblStylePr>
  </w:style>
  <w:style w:type="table" w:styleId="Listetabell1lysuthevingsfarge3">
    <w:name w:val="List Table 1 Light Accent 3"/>
    <w:basedOn w:val="Vanligtabell"/>
    <w:uiPriority w:val="46"/>
    <w:semiHidden/>
    <w:rsid w:val="008E1092"/>
    <w:pPr>
      <w:spacing w:after="0" w:line="240" w:lineRule="auto"/>
    </w:pPr>
    <w:tblPr>
      <w:tblStyleRowBandSize w:val="1"/>
      <w:tblStyleColBandSize w:val="1"/>
    </w:tblPr>
    <w:tblStylePr w:type="firstRow">
      <w:rPr>
        <w:b/>
        <w:bCs/>
      </w:rPr>
      <w:tblPr/>
      <w:tcPr>
        <w:tcBorders>
          <w:bottom w:val="single" w:sz="4" w:space="0" w:color="F1DDC7" w:themeColor="accent3" w:themeTint="99"/>
        </w:tcBorders>
      </w:tcPr>
    </w:tblStylePr>
    <w:tblStylePr w:type="lastRow">
      <w:rPr>
        <w:b/>
        <w:bCs/>
      </w:rPr>
      <w:tblPr/>
      <w:tcPr>
        <w:tcBorders>
          <w:top w:val="single" w:sz="4" w:space="0" w:color="F1DDC7" w:themeColor="accent3" w:themeTint="99"/>
        </w:tcBorders>
      </w:tcPr>
    </w:tblStylePr>
    <w:tblStylePr w:type="firstCol">
      <w:rPr>
        <w:b/>
        <w:bCs/>
      </w:rPr>
    </w:tblStylePr>
    <w:tblStylePr w:type="lastCol">
      <w:rPr>
        <w:b/>
        <w:bCs/>
      </w:rPr>
    </w:tblStylePr>
    <w:tblStylePr w:type="band1Vert">
      <w:tblPr/>
      <w:tcPr>
        <w:shd w:val="clear" w:color="auto" w:fill="FAF3EC" w:themeFill="accent3" w:themeFillTint="33"/>
      </w:tcPr>
    </w:tblStylePr>
    <w:tblStylePr w:type="band1Horz">
      <w:tblPr/>
      <w:tcPr>
        <w:shd w:val="clear" w:color="auto" w:fill="FAF3EC" w:themeFill="accent3" w:themeFillTint="33"/>
      </w:tcPr>
    </w:tblStylePr>
  </w:style>
  <w:style w:type="table" w:styleId="Listetabell1lysuthevingsfarge4">
    <w:name w:val="List Table 1 Light Accent 4"/>
    <w:basedOn w:val="Vanligtabell"/>
    <w:uiPriority w:val="46"/>
    <w:semiHidden/>
    <w:rsid w:val="008E1092"/>
    <w:pPr>
      <w:spacing w:after="0" w:line="240" w:lineRule="auto"/>
    </w:pPr>
    <w:tblPr>
      <w:tblStyleRowBandSize w:val="1"/>
      <w:tblStyleColBandSize w:val="1"/>
    </w:tblPr>
    <w:tblStylePr w:type="firstRow">
      <w:rPr>
        <w:b/>
        <w:bCs/>
      </w:rPr>
      <w:tblPr/>
      <w:tcPr>
        <w:tcBorders>
          <w:bottom w:val="single" w:sz="4" w:space="0" w:color="EB9E91" w:themeColor="accent4" w:themeTint="99"/>
        </w:tcBorders>
      </w:tcPr>
    </w:tblStylePr>
    <w:tblStylePr w:type="lastRow">
      <w:rPr>
        <w:b/>
        <w:bCs/>
      </w:rPr>
      <w:tblPr/>
      <w:tcPr>
        <w:tcBorders>
          <w:top w:val="single" w:sz="4" w:space="0" w:color="EB9E91" w:themeColor="accent4" w:themeTint="99"/>
        </w:tcBorders>
      </w:tcPr>
    </w:tblStylePr>
    <w:tblStylePr w:type="firstCol">
      <w:rPr>
        <w:b/>
        <w:bCs/>
      </w:rPr>
    </w:tblStylePr>
    <w:tblStylePr w:type="lastCol">
      <w:rPr>
        <w:b/>
        <w:bCs/>
      </w:rPr>
    </w:tblStylePr>
    <w:tblStylePr w:type="band1Vert">
      <w:tblPr/>
      <w:tcPr>
        <w:shd w:val="clear" w:color="auto" w:fill="F8DEDA" w:themeFill="accent4" w:themeFillTint="33"/>
      </w:tcPr>
    </w:tblStylePr>
    <w:tblStylePr w:type="band1Horz">
      <w:tblPr/>
      <w:tcPr>
        <w:shd w:val="clear" w:color="auto" w:fill="F8DEDA" w:themeFill="accent4" w:themeFillTint="33"/>
      </w:tcPr>
    </w:tblStylePr>
  </w:style>
  <w:style w:type="table" w:styleId="Listetabell1lysuthevingsfarge5">
    <w:name w:val="List Table 1 Light Accent 5"/>
    <w:basedOn w:val="Vanligtabell"/>
    <w:uiPriority w:val="46"/>
    <w:semiHidden/>
    <w:rsid w:val="008E1092"/>
    <w:pPr>
      <w:spacing w:after="0" w:line="240" w:lineRule="auto"/>
    </w:pPr>
    <w:tblPr>
      <w:tblStyleRowBandSize w:val="1"/>
      <w:tblStyleColBandSize w:val="1"/>
    </w:tblPr>
    <w:tblStylePr w:type="firstRow">
      <w:rPr>
        <w:b/>
        <w:bCs/>
      </w:rPr>
      <w:tblPr/>
      <w:tcPr>
        <w:tcBorders>
          <w:bottom w:val="single" w:sz="4" w:space="0" w:color="6FAECA" w:themeColor="accent5" w:themeTint="99"/>
        </w:tcBorders>
      </w:tcPr>
    </w:tblStylePr>
    <w:tblStylePr w:type="lastRow">
      <w:rPr>
        <w:b/>
        <w:bCs/>
      </w:rPr>
      <w:tblPr/>
      <w:tcPr>
        <w:tcBorders>
          <w:top w:val="single" w:sz="4" w:space="0" w:color="6FAECA" w:themeColor="accent5" w:themeTint="99"/>
        </w:tcBorders>
      </w:tcPr>
    </w:tblStylePr>
    <w:tblStylePr w:type="firstCol">
      <w:rPr>
        <w:b/>
        <w:bCs/>
      </w:rPr>
    </w:tblStylePr>
    <w:tblStylePr w:type="lastCol">
      <w:rPr>
        <w:b/>
        <w:bCs/>
      </w:rPr>
    </w:tblStylePr>
    <w:tblStylePr w:type="band1Vert">
      <w:tblPr/>
      <w:tcPr>
        <w:shd w:val="clear" w:color="auto" w:fill="CFE4ED" w:themeFill="accent5" w:themeFillTint="33"/>
      </w:tcPr>
    </w:tblStylePr>
    <w:tblStylePr w:type="band1Horz">
      <w:tblPr/>
      <w:tcPr>
        <w:shd w:val="clear" w:color="auto" w:fill="CFE4ED" w:themeFill="accent5" w:themeFillTint="33"/>
      </w:tcPr>
    </w:tblStylePr>
  </w:style>
  <w:style w:type="table" w:styleId="Listetabell1lysuthevingsfarge6">
    <w:name w:val="List Table 1 Light Accent 6"/>
    <w:basedOn w:val="Vanligtabell"/>
    <w:uiPriority w:val="46"/>
    <w:semiHidden/>
    <w:rsid w:val="008E1092"/>
    <w:pPr>
      <w:spacing w:after="0" w:line="240" w:lineRule="auto"/>
    </w:pPr>
    <w:tblPr>
      <w:tblStyleRowBandSize w:val="1"/>
      <w:tblStyleColBandSize w:val="1"/>
    </w:tblPr>
    <w:tblStylePr w:type="firstRow">
      <w:rPr>
        <w:b/>
        <w:bCs/>
      </w:rPr>
      <w:tblPr/>
      <w:tcPr>
        <w:tcBorders>
          <w:bottom w:val="single" w:sz="4" w:space="0" w:color="FFE097" w:themeColor="accent6" w:themeTint="99"/>
        </w:tcBorders>
      </w:tcPr>
    </w:tblStylePr>
    <w:tblStylePr w:type="lastRow">
      <w:rPr>
        <w:b/>
        <w:bCs/>
      </w:rPr>
      <w:tblPr/>
      <w:tcPr>
        <w:tcBorders>
          <w:top w:val="single" w:sz="4" w:space="0" w:color="FFE097" w:themeColor="accent6" w:themeTint="99"/>
        </w:tcBorders>
      </w:tcPr>
    </w:tblStylePr>
    <w:tblStylePr w:type="firstCol">
      <w:rPr>
        <w:b/>
        <w:bCs/>
      </w:rPr>
    </w:tblStylePr>
    <w:tblStylePr w:type="lastCol">
      <w:rPr>
        <w:b/>
        <w:bCs/>
      </w:rPr>
    </w:tblStylePr>
    <w:tblStylePr w:type="band1Vert">
      <w:tblPr/>
      <w:tcPr>
        <w:shd w:val="clear" w:color="auto" w:fill="FFF4DC" w:themeFill="accent6" w:themeFillTint="33"/>
      </w:tcPr>
    </w:tblStylePr>
    <w:tblStylePr w:type="band1Horz">
      <w:tblPr/>
      <w:tcPr>
        <w:shd w:val="clear" w:color="auto" w:fill="FFF4DC" w:themeFill="accent6" w:themeFillTint="33"/>
      </w:tcPr>
    </w:tblStylePr>
  </w:style>
  <w:style w:type="table" w:styleId="Listetabell2">
    <w:name w:val="List Table 2"/>
    <w:basedOn w:val="Vanligtabell"/>
    <w:uiPriority w:val="47"/>
    <w:semiHidden/>
    <w:rsid w:val="008E1092"/>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semiHidden/>
    <w:rsid w:val="008E1092"/>
    <w:pPr>
      <w:spacing w:after="0" w:line="240" w:lineRule="auto"/>
    </w:pPr>
    <w:tblPr>
      <w:tblStyleRowBandSize w:val="1"/>
      <w:tblStyleColBandSize w:val="1"/>
      <w:tblBorders>
        <w:top w:val="single" w:sz="4" w:space="0" w:color="B1B6B0" w:themeColor="accent1" w:themeTint="99"/>
        <w:bottom w:val="single" w:sz="4" w:space="0" w:color="B1B6B0" w:themeColor="accent1" w:themeTint="99"/>
        <w:insideH w:val="single" w:sz="4" w:space="0" w:color="B1B6B0"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E6E4" w:themeFill="accent1" w:themeFillTint="33"/>
      </w:tcPr>
    </w:tblStylePr>
    <w:tblStylePr w:type="band1Horz">
      <w:tblPr/>
      <w:tcPr>
        <w:shd w:val="clear" w:color="auto" w:fill="E5E6E4" w:themeFill="accent1" w:themeFillTint="33"/>
      </w:tcPr>
    </w:tblStylePr>
  </w:style>
  <w:style w:type="table" w:styleId="Listetabell2uthevingsfarge2">
    <w:name w:val="List Table 2 Accent 2"/>
    <w:basedOn w:val="Vanligtabell"/>
    <w:uiPriority w:val="47"/>
    <w:semiHidden/>
    <w:rsid w:val="008E1092"/>
    <w:pPr>
      <w:spacing w:after="0" w:line="240" w:lineRule="auto"/>
    </w:pPr>
    <w:tblPr>
      <w:tblStyleRowBandSize w:val="1"/>
      <w:tblStyleColBandSize w:val="1"/>
      <w:tblBorders>
        <w:top w:val="single" w:sz="4" w:space="0" w:color="6A948B" w:themeColor="accent2" w:themeTint="99"/>
        <w:bottom w:val="single" w:sz="4" w:space="0" w:color="6A948B" w:themeColor="accent2" w:themeTint="99"/>
        <w:insideH w:val="single" w:sz="4" w:space="0" w:color="6A948B"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DDBD8" w:themeFill="accent2" w:themeFillTint="33"/>
      </w:tcPr>
    </w:tblStylePr>
    <w:tblStylePr w:type="band1Horz">
      <w:tblPr/>
      <w:tcPr>
        <w:shd w:val="clear" w:color="auto" w:fill="CDDBD8" w:themeFill="accent2" w:themeFillTint="33"/>
      </w:tcPr>
    </w:tblStylePr>
  </w:style>
  <w:style w:type="table" w:styleId="Listetabell2uthevingsfarge3">
    <w:name w:val="List Table 2 Accent 3"/>
    <w:basedOn w:val="Vanligtabell"/>
    <w:uiPriority w:val="47"/>
    <w:semiHidden/>
    <w:rsid w:val="008E1092"/>
    <w:pPr>
      <w:spacing w:after="0" w:line="240" w:lineRule="auto"/>
    </w:pPr>
    <w:tblPr>
      <w:tblStyleRowBandSize w:val="1"/>
      <w:tblStyleColBandSize w:val="1"/>
      <w:tblBorders>
        <w:top w:val="single" w:sz="4" w:space="0" w:color="F1DDC7" w:themeColor="accent3" w:themeTint="99"/>
        <w:bottom w:val="single" w:sz="4" w:space="0" w:color="F1DDC7" w:themeColor="accent3" w:themeTint="99"/>
        <w:insideH w:val="single" w:sz="4" w:space="0" w:color="F1DDC7"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F3EC" w:themeFill="accent3" w:themeFillTint="33"/>
      </w:tcPr>
    </w:tblStylePr>
    <w:tblStylePr w:type="band1Horz">
      <w:tblPr/>
      <w:tcPr>
        <w:shd w:val="clear" w:color="auto" w:fill="FAF3EC" w:themeFill="accent3" w:themeFillTint="33"/>
      </w:tcPr>
    </w:tblStylePr>
  </w:style>
  <w:style w:type="table" w:styleId="Listetabell2uthevingsfarge4">
    <w:name w:val="List Table 2 Accent 4"/>
    <w:basedOn w:val="Vanligtabell"/>
    <w:uiPriority w:val="47"/>
    <w:semiHidden/>
    <w:rsid w:val="008E1092"/>
    <w:pPr>
      <w:spacing w:after="0" w:line="240" w:lineRule="auto"/>
    </w:pPr>
    <w:tblPr>
      <w:tblStyleRowBandSize w:val="1"/>
      <w:tblStyleColBandSize w:val="1"/>
      <w:tblBorders>
        <w:top w:val="single" w:sz="4" w:space="0" w:color="EB9E91" w:themeColor="accent4" w:themeTint="99"/>
        <w:bottom w:val="single" w:sz="4" w:space="0" w:color="EB9E91" w:themeColor="accent4" w:themeTint="99"/>
        <w:insideH w:val="single" w:sz="4" w:space="0" w:color="EB9E91"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8DEDA" w:themeFill="accent4" w:themeFillTint="33"/>
      </w:tcPr>
    </w:tblStylePr>
    <w:tblStylePr w:type="band1Horz">
      <w:tblPr/>
      <w:tcPr>
        <w:shd w:val="clear" w:color="auto" w:fill="F8DEDA" w:themeFill="accent4" w:themeFillTint="33"/>
      </w:tcPr>
    </w:tblStylePr>
  </w:style>
  <w:style w:type="table" w:styleId="Listetabell2uthevingsfarge5">
    <w:name w:val="List Table 2 Accent 5"/>
    <w:basedOn w:val="Vanligtabell"/>
    <w:uiPriority w:val="47"/>
    <w:semiHidden/>
    <w:rsid w:val="008E1092"/>
    <w:pPr>
      <w:spacing w:after="0" w:line="240" w:lineRule="auto"/>
    </w:pPr>
    <w:tblPr>
      <w:tblStyleRowBandSize w:val="1"/>
      <w:tblStyleColBandSize w:val="1"/>
      <w:tblBorders>
        <w:top w:val="single" w:sz="4" w:space="0" w:color="6FAECA" w:themeColor="accent5" w:themeTint="99"/>
        <w:bottom w:val="single" w:sz="4" w:space="0" w:color="6FAECA" w:themeColor="accent5" w:themeTint="99"/>
        <w:insideH w:val="single" w:sz="4" w:space="0" w:color="6FAECA"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FE4ED" w:themeFill="accent5" w:themeFillTint="33"/>
      </w:tcPr>
    </w:tblStylePr>
    <w:tblStylePr w:type="band1Horz">
      <w:tblPr/>
      <w:tcPr>
        <w:shd w:val="clear" w:color="auto" w:fill="CFE4ED" w:themeFill="accent5" w:themeFillTint="33"/>
      </w:tcPr>
    </w:tblStylePr>
  </w:style>
  <w:style w:type="table" w:styleId="Listetabell2uthevingsfarge6">
    <w:name w:val="List Table 2 Accent 6"/>
    <w:basedOn w:val="Vanligtabell"/>
    <w:uiPriority w:val="47"/>
    <w:semiHidden/>
    <w:rsid w:val="008E1092"/>
    <w:pPr>
      <w:spacing w:after="0" w:line="240" w:lineRule="auto"/>
    </w:pPr>
    <w:tblPr>
      <w:tblStyleRowBandSize w:val="1"/>
      <w:tblStyleColBandSize w:val="1"/>
      <w:tblBorders>
        <w:top w:val="single" w:sz="4" w:space="0" w:color="FFE097" w:themeColor="accent6" w:themeTint="99"/>
        <w:bottom w:val="single" w:sz="4" w:space="0" w:color="FFE097" w:themeColor="accent6" w:themeTint="99"/>
        <w:insideH w:val="single" w:sz="4" w:space="0" w:color="FFE097"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4DC" w:themeFill="accent6" w:themeFillTint="33"/>
      </w:tcPr>
    </w:tblStylePr>
    <w:tblStylePr w:type="band1Horz">
      <w:tblPr/>
      <w:tcPr>
        <w:shd w:val="clear" w:color="auto" w:fill="FFF4DC" w:themeFill="accent6" w:themeFillTint="33"/>
      </w:tcPr>
    </w:tblStylePr>
  </w:style>
  <w:style w:type="table" w:styleId="Listetabell3">
    <w:name w:val="List Table 3"/>
    <w:basedOn w:val="Vanligtabell"/>
    <w:uiPriority w:val="48"/>
    <w:semiHidden/>
    <w:rsid w:val="008E1092"/>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semiHidden/>
    <w:rsid w:val="008E1092"/>
    <w:pPr>
      <w:spacing w:after="0" w:line="240" w:lineRule="auto"/>
    </w:pPr>
    <w:tblPr>
      <w:tblStyleRowBandSize w:val="1"/>
      <w:tblStyleColBandSize w:val="1"/>
      <w:tblBorders>
        <w:top w:val="single" w:sz="4" w:space="0" w:color="7E867C" w:themeColor="accent1"/>
        <w:left w:val="single" w:sz="4" w:space="0" w:color="7E867C" w:themeColor="accent1"/>
        <w:bottom w:val="single" w:sz="4" w:space="0" w:color="7E867C" w:themeColor="accent1"/>
        <w:right w:val="single" w:sz="4" w:space="0" w:color="7E867C" w:themeColor="accent1"/>
      </w:tblBorders>
    </w:tblPr>
    <w:tblStylePr w:type="firstRow">
      <w:rPr>
        <w:b/>
        <w:bCs/>
        <w:color w:val="FFFFFF" w:themeColor="background1"/>
      </w:rPr>
      <w:tblPr/>
      <w:tcPr>
        <w:shd w:val="clear" w:color="auto" w:fill="7E867C" w:themeFill="accent1"/>
      </w:tcPr>
    </w:tblStylePr>
    <w:tblStylePr w:type="lastRow">
      <w:rPr>
        <w:b/>
        <w:bCs/>
      </w:rPr>
      <w:tblPr/>
      <w:tcPr>
        <w:tcBorders>
          <w:top w:val="double" w:sz="4" w:space="0" w:color="7E867C"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E867C" w:themeColor="accent1"/>
          <w:right w:val="single" w:sz="4" w:space="0" w:color="7E867C" w:themeColor="accent1"/>
        </w:tcBorders>
      </w:tcPr>
    </w:tblStylePr>
    <w:tblStylePr w:type="band1Horz">
      <w:tblPr/>
      <w:tcPr>
        <w:tcBorders>
          <w:top w:val="single" w:sz="4" w:space="0" w:color="7E867C" w:themeColor="accent1"/>
          <w:bottom w:val="single" w:sz="4" w:space="0" w:color="7E867C"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E867C" w:themeColor="accent1"/>
          <w:left w:val="nil"/>
        </w:tcBorders>
      </w:tcPr>
    </w:tblStylePr>
    <w:tblStylePr w:type="swCell">
      <w:tblPr/>
      <w:tcPr>
        <w:tcBorders>
          <w:top w:val="double" w:sz="4" w:space="0" w:color="7E867C" w:themeColor="accent1"/>
          <w:right w:val="nil"/>
        </w:tcBorders>
      </w:tcPr>
    </w:tblStylePr>
  </w:style>
  <w:style w:type="table" w:styleId="Listetabell3uthevingsfarge2">
    <w:name w:val="List Table 3 Accent 2"/>
    <w:basedOn w:val="Vanligtabell"/>
    <w:uiPriority w:val="48"/>
    <w:semiHidden/>
    <w:rsid w:val="008E1092"/>
    <w:pPr>
      <w:spacing w:after="0" w:line="240" w:lineRule="auto"/>
    </w:pPr>
    <w:tblPr>
      <w:tblStyleRowBandSize w:val="1"/>
      <w:tblStyleColBandSize w:val="1"/>
      <w:tblBorders>
        <w:top w:val="single" w:sz="4" w:space="0" w:color="24322F" w:themeColor="accent2"/>
        <w:left w:val="single" w:sz="4" w:space="0" w:color="24322F" w:themeColor="accent2"/>
        <w:bottom w:val="single" w:sz="4" w:space="0" w:color="24322F" w:themeColor="accent2"/>
        <w:right w:val="single" w:sz="4" w:space="0" w:color="24322F" w:themeColor="accent2"/>
      </w:tblBorders>
    </w:tblPr>
    <w:tblStylePr w:type="firstRow">
      <w:rPr>
        <w:b/>
        <w:bCs/>
        <w:color w:val="FFFFFF" w:themeColor="background1"/>
      </w:rPr>
      <w:tblPr/>
      <w:tcPr>
        <w:shd w:val="clear" w:color="auto" w:fill="24322F" w:themeFill="accent2"/>
      </w:tcPr>
    </w:tblStylePr>
    <w:tblStylePr w:type="lastRow">
      <w:rPr>
        <w:b/>
        <w:bCs/>
      </w:rPr>
      <w:tblPr/>
      <w:tcPr>
        <w:tcBorders>
          <w:top w:val="double" w:sz="4" w:space="0" w:color="24322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4322F" w:themeColor="accent2"/>
          <w:right w:val="single" w:sz="4" w:space="0" w:color="24322F" w:themeColor="accent2"/>
        </w:tcBorders>
      </w:tcPr>
    </w:tblStylePr>
    <w:tblStylePr w:type="band1Horz">
      <w:tblPr/>
      <w:tcPr>
        <w:tcBorders>
          <w:top w:val="single" w:sz="4" w:space="0" w:color="24322F" w:themeColor="accent2"/>
          <w:bottom w:val="single" w:sz="4" w:space="0" w:color="24322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4322F" w:themeColor="accent2"/>
          <w:left w:val="nil"/>
        </w:tcBorders>
      </w:tcPr>
    </w:tblStylePr>
    <w:tblStylePr w:type="swCell">
      <w:tblPr/>
      <w:tcPr>
        <w:tcBorders>
          <w:top w:val="double" w:sz="4" w:space="0" w:color="24322F" w:themeColor="accent2"/>
          <w:right w:val="nil"/>
        </w:tcBorders>
      </w:tcPr>
    </w:tblStylePr>
  </w:style>
  <w:style w:type="table" w:styleId="Listetabell3uthevingsfarge3">
    <w:name w:val="List Table 3 Accent 3"/>
    <w:basedOn w:val="Vanligtabell"/>
    <w:uiPriority w:val="48"/>
    <w:semiHidden/>
    <w:rsid w:val="008E1092"/>
    <w:pPr>
      <w:spacing w:after="0" w:line="240" w:lineRule="auto"/>
    </w:pPr>
    <w:tblPr>
      <w:tblStyleRowBandSize w:val="1"/>
      <w:tblStyleColBandSize w:val="1"/>
      <w:tblBorders>
        <w:top w:val="single" w:sz="4" w:space="0" w:color="E8C8A3" w:themeColor="accent3"/>
        <w:left w:val="single" w:sz="4" w:space="0" w:color="E8C8A3" w:themeColor="accent3"/>
        <w:bottom w:val="single" w:sz="4" w:space="0" w:color="E8C8A3" w:themeColor="accent3"/>
        <w:right w:val="single" w:sz="4" w:space="0" w:color="E8C8A3" w:themeColor="accent3"/>
      </w:tblBorders>
    </w:tblPr>
    <w:tblStylePr w:type="firstRow">
      <w:rPr>
        <w:b/>
        <w:bCs/>
        <w:color w:val="FFFFFF" w:themeColor="background1"/>
      </w:rPr>
      <w:tblPr/>
      <w:tcPr>
        <w:shd w:val="clear" w:color="auto" w:fill="E8C8A3" w:themeFill="accent3"/>
      </w:tcPr>
    </w:tblStylePr>
    <w:tblStylePr w:type="lastRow">
      <w:rPr>
        <w:b/>
        <w:bCs/>
      </w:rPr>
      <w:tblPr/>
      <w:tcPr>
        <w:tcBorders>
          <w:top w:val="double" w:sz="4" w:space="0" w:color="E8C8A3"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8C8A3" w:themeColor="accent3"/>
          <w:right w:val="single" w:sz="4" w:space="0" w:color="E8C8A3" w:themeColor="accent3"/>
        </w:tcBorders>
      </w:tcPr>
    </w:tblStylePr>
    <w:tblStylePr w:type="band1Horz">
      <w:tblPr/>
      <w:tcPr>
        <w:tcBorders>
          <w:top w:val="single" w:sz="4" w:space="0" w:color="E8C8A3" w:themeColor="accent3"/>
          <w:bottom w:val="single" w:sz="4" w:space="0" w:color="E8C8A3"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8C8A3" w:themeColor="accent3"/>
          <w:left w:val="nil"/>
        </w:tcBorders>
      </w:tcPr>
    </w:tblStylePr>
    <w:tblStylePr w:type="swCell">
      <w:tblPr/>
      <w:tcPr>
        <w:tcBorders>
          <w:top w:val="double" w:sz="4" w:space="0" w:color="E8C8A3" w:themeColor="accent3"/>
          <w:right w:val="nil"/>
        </w:tcBorders>
      </w:tcPr>
    </w:tblStylePr>
  </w:style>
  <w:style w:type="table" w:styleId="Listetabell3uthevingsfarge4">
    <w:name w:val="List Table 3 Accent 4"/>
    <w:basedOn w:val="Vanligtabell"/>
    <w:uiPriority w:val="48"/>
    <w:semiHidden/>
    <w:rsid w:val="008E1092"/>
    <w:pPr>
      <w:spacing w:after="0" w:line="240" w:lineRule="auto"/>
    </w:pPr>
    <w:tblPr>
      <w:tblStyleRowBandSize w:val="1"/>
      <w:tblStyleColBandSize w:val="1"/>
      <w:tblBorders>
        <w:top w:val="single" w:sz="4" w:space="0" w:color="DE5F48" w:themeColor="accent4"/>
        <w:left w:val="single" w:sz="4" w:space="0" w:color="DE5F48" w:themeColor="accent4"/>
        <w:bottom w:val="single" w:sz="4" w:space="0" w:color="DE5F48" w:themeColor="accent4"/>
        <w:right w:val="single" w:sz="4" w:space="0" w:color="DE5F48" w:themeColor="accent4"/>
      </w:tblBorders>
    </w:tblPr>
    <w:tblStylePr w:type="firstRow">
      <w:rPr>
        <w:b/>
        <w:bCs/>
        <w:color w:val="FFFFFF" w:themeColor="background1"/>
      </w:rPr>
      <w:tblPr/>
      <w:tcPr>
        <w:shd w:val="clear" w:color="auto" w:fill="DE5F48" w:themeFill="accent4"/>
      </w:tcPr>
    </w:tblStylePr>
    <w:tblStylePr w:type="lastRow">
      <w:rPr>
        <w:b/>
        <w:bCs/>
      </w:rPr>
      <w:tblPr/>
      <w:tcPr>
        <w:tcBorders>
          <w:top w:val="double" w:sz="4" w:space="0" w:color="DE5F48"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DE5F48" w:themeColor="accent4"/>
          <w:right w:val="single" w:sz="4" w:space="0" w:color="DE5F48" w:themeColor="accent4"/>
        </w:tcBorders>
      </w:tcPr>
    </w:tblStylePr>
    <w:tblStylePr w:type="band1Horz">
      <w:tblPr/>
      <w:tcPr>
        <w:tcBorders>
          <w:top w:val="single" w:sz="4" w:space="0" w:color="DE5F48" w:themeColor="accent4"/>
          <w:bottom w:val="single" w:sz="4" w:space="0" w:color="DE5F48"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DE5F48" w:themeColor="accent4"/>
          <w:left w:val="nil"/>
        </w:tcBorders>
      </w:tcPr>
    </w:tblStylePr>
    <w:tblStylePr w:type="swCell">
      <w:tblPr/>
      <w:tcPr>
        <w:tcBorders>
          <w:top w:val="double" w:sz="4" w:space="0" w:color="DE5F48" w:themeColor="accent4"/>
          <w:right w:val="nil"/>
        </w:tcBorders>
      </w:tcPr>
    </w:tblStylePr>
  </w:style>
  <w:style w:type="table" w:styleId="Listetabell3uthevingsfarge5">
    <w:name w:val="List Table 3 Accent 5"/>
    <w:basedOn w:val="Vanligtabell"/>
    <w:uiPriority w:val="48"/>
    <w:semiHidden/>
    <w:rsid w:val="008E1092"/>
    <w:pPr>
      <w:spacing w:after="0" w:line="240" w:lineRule="auto"/>
    </w:pPr>
    <w:tblPr>
      <w:tblStyleRowBandSize w:val="1"/>
      <w:tblStyleColBandSize w:val="1"/>
      <w:tblBorders>
        <w:top w:val="single" w:sz="4" w:space="0" w:color="316C85" w:themeColor="accent5"/>
        <w:left w:val="single" w:sz="4" w:space="0" w:color="316C85" w:themeColor="accent5"/>
        <w:bottom w:val="single" w:sz="4" w:space="0" w:color="316C85" w:themeColor="accent5"/>
        <w:right w:val="single" w:sz="4" w:space="0" w:color="316C85" w:themeColor="accent5"/>
      </w:tblBorders>
    </w:tblPr>
    <w:tblStylePr w:type="firstRow">
      <w:rPr>
        <w:b/>
        <w:bCs/>
        <w:color w:val="FFFFFF" w:themeColor="background1"/>
      </w:rPr>
      <w:tblPr/>
      <w:tcPr>
        <w:shd w:val="clear" w:color="auto" w:fill="316C85" w:themeFill="accent5"/>
      </w:tcPr>
    </w:tblStylePr>
    <w:tblStylePr w:type="lastRow">
      <w:rPr>
        <w:b/>
        <w:bCs/>
      </w:rPr>
      <w:tblPr/>
      <w:tcPr>
        <w:tcBorders>
          <w:top w:val="double" w:sz="4" w:space="0" w:color="316C8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316C85" w:themeColor="accent5"/>
          <w:right w:val="single" w:sz="4" w:space="0" w:color="316C85" w:themeColor="accent5"/>
        </w:tcBorders>
      </w:tcPr>
    </w:tblStylePr>
    <w:tblStylePr w:type="band1Horz">
      <w:tblPr/>
      <w:tcPr>
        <w:tcBorders>
          <w:top w:val="single" w:sz="4" w:space="0" w:color="316C85" w:themeColor="accent5"/>
          <w:bottom w:val="single" w:sz="4" w:space="0" w:color="316C8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316C85" w:themeColor="accent5"/>
          <w:left w:val="nil"/>
        </w:tcBorders>
      </w:tcPr>
    </w:tblStylePr>
    <w:tblStylePr w:type="swCell">
      <w:tblPr/>
      <w:tcPr>
        <w:tcBorders>
          <w:top w:val="double" w:sz="4" w:space="0" w:color="316C85" w:themeColor="accent5"/>
          <w:right w:val="nil"/>
        </w:tcBorders>
      </w:tcPr>
    </w:tblStylePr>
  </w:style>
  <w:style w:type="table" w:styleId="Listetabell3uthevingsfarge6">
    <w:name w:val="List Table 3 Accent 6"/>
    <w:basedOn w:val="Vanligtabell"/>
    <w:uiPriority w:val="48"/>
    <w:semiHidden/>
    <w:rsid w:val="008E1092"/>
    <w:pPr>
      <w:spacing w:after="0" w:line="240" w:lineRule="auto"/>
    </w:pPr>
    <w:tblPr>
      <w:tblStyleRowBandSize w:val="1"/>
      <w:tblStyleColBandSize w:val="1"/>
      <w:tblBorders>
        <w:top w:val="single" w:sz="4" w:space="0" w:color="FFCD53" w:themeColor="accent6"/>
        <w:left w:val="single" w:sz="4" w:space="0" w:color="FFCD53" w:themeColor="accent6"/>
        <w:bottom w:val="single" w:sz="4" w:space="0" w:color="FFCD53" w:themeColor="accent6"/>
        <w:right w:val="single" w:sz="4" w:space="0" w:color="FFCD53" w:themeColor="accent6"/>
      </w:tblBorders>
    </w:tblPr>
    <w:tblStylePr w:type="firstRow">
      <w:rPr>
        <w:b/>
        <w:bCs/>
        <w:color w:val="FFFFFF" w:themeColor="background1"/>
      </w:rPr>
      <w:tblPr/>
      <w:tcPr>
        <w:shd w:val="clear" w:color="auto" w:fill="FFCD53" w:themeFill="accent6"/>
      </w:tcPr>
    </w:tblStylePr>
    <w:tblStylePr w:type="lastRow">
      <w:rPr>
        <w:b/>
        <w:bCs/>
      </w:rPr>
      <w:tblPr/>
      <w:tcPr>
        <w:tcBorders>
          <w:top w:val="double" w:sz="4" w:space="0" w:color="FFCD53"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D53" w:themeColor="accent6"/>
          <w:right w:val="single" w:sz="4" w:space="0" w:color="FFCD53" w:themeColor="accent6"/>
        </w:tcBorders>
      </w:tcPr>
    </w:tblStylePr>
    <w:tblStylePr w:type="band1Horz">
      <w:tblPr/>
      <w:tcPr>
        <w:tcBorders>
          <w:top w:val="single" w:sz="4" w:space="0" w:color="FFCD53" w:themeColor="accent6"/>
          <w:bottom w:val="single" w:sz="4" w:space="0" w:color="FFCD53"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D53" w:themeColor="accent6"/>
          <w:left w:val="nil"/>
        </w:tcBorders>
      </w:tcPr>
    </w:tblStylePr>
    <w:tblStylePr w:type="swCell">
      <w:tblPr/>
      <w:tcPr>
        <w:tcBorders>
          <w:top w:val="double" w:sz="4" w:space="0" w:color="FFCD53" w:themeColor="accent6"/>
          <w:right w:val="nil"/>
        </w:tcBorders>
      </w:tcPr>
    </w:tblStylePr>
  </w:style>
  <w:style w:type="table" w:styleId="Listetabell4">
    <w:name w:val="List Table 4"/>
    <w:basedOn w:val="Vanligtabell"/>
    <w:uiPriority w:val="49"/>
    <w:semiHidden/>
    <w:rsid w:val="008E1092"/>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semiHidden/>
    <w:rsid w:val="008E1092"/>
    <w:pPr>
      <w:spacing w:after="0" w:line="240" w:lineRule="auto"/>
    </w:pPr>
    <w:tblPr>
      <w:tblStyleRowBandSize w:val="1"/>
      <w:tblStyleColBandSize w:val="1"/>
      <w:tblBorders>
        <w:top w:val="single" w:sz="4" w:space="0" w:color="B1B6B0" w:themeColor="accent1" w:themeTint="99"/>
        <w:left w:val="single" w:sz="4" w:space="0" w:color="B1B6B0" w:themeColor="accent1" w:themeTint="99"/>
        <w:bottom w:val="single" w:sz="4" w:space="0" w:color="B1B6B0" w:themeColor="accent1" w:themeTint="99"/>
        <w:right w:val="single" w:sz="4" w:space="0" w:color="B1B6B0" w:themeColor="accent1" w:themeTint="99"/>
        <w:insideH w:val="single" w:sz="4" w:space="0" w:color="B1B6B0" w:themeColor="accent1" w:themeTint="99"/>
      </w:tblBorders>
    </w:tblPr>
    <w:tblStylePr w:type="firstRow">
      <w:rPr>
        <w:b/>
        <w:bCs/>
        <w:color w:val="FFFFFF" w:themeColor="background1"/>
      </w:rPr>
      <w:tblPr/>
      <w:tcPr>
        <w:tcBorders>
          <w:top w:val="single" w:sz="4" w:space="0" w:color="7E867C" w:themeColor="accent1"/>
          <w:left w:val="single" w:sz="4" w:space="0" w:color="7E867C" w:themeColor="accent1"/>
          <w:bottom w:val="single" w:sz="4" w:space="0" w:color="7E867C" w:themeColor="accent1"/>
          <w:right w:val="single" w:sz="4" w:space="0" w:color="7E867C" w:themeColor="accent1"/>
          <w:insideH w:val="nil"/>
        </w:tcBorders>
        <w:shd w:val="clear" w:color="auto" w:fill="7E867C" w:themeFill="accent1"/>
      </w:tcPr>
    </w:tblStylePr>
    <w:tblStylePr w:type="lastRow">
      <w:rPr>
        <w:b/>
        <w:bCs/>
      </w:rPr>
      <w:tblPr/>
      <w:tcPr>
        <w:tcBorders>
          <w:top w:val="double" w:sz="4" w:space="0" w:color="B1B6B0" w:themeColor="accent1" w:themeTint="99"/>
        </w:tcBorders>
      </w:tcPr>
    </w:tblStylePr>
    <w:tblStylePr w:type="firstCol">
      <w:rPr>
        <w:b/>
        <w:bCs/>
      </w:rPr>
    </w:tblStylePr>
    <w:tblStylePr w:type="lastCol">
      <w:rPr>
        <w:b/>
        <w:bCs/>
      </w:rPr>
    </w:tblStylePr>
    <w:tblStylePr w:type="band1Vert">
      <w:tblPr/>
      <w:tcPr>
        <w:shd w:val="clear" w:color="auto" w:fill="E5E6E4" w:themeFill="accent1" w:themeFillTint="33"/>
      </w:tcPr>
    </w:tblStylePr>
    <w:tblStylePr w:type="band1Horz">
      <w:tblPr/>
      <w:tcPr>
        <w:shd w:val="clear" w:color="auto" w:fill="E5E6E4" w:themeFill="accent1" w:themeFillTint="33"/>
      </w:tcPr>
    </w:tblStylePr>
  </w:style>
  <w:style w:type="table" w:styleId="Listetabell4uthevingsfarge2">
    <w:name w:val="List Table 4 Accent 2"/>
    <w:basedOn w:val="Vanligtabell"/>
    <w:uiPriority w:val="49"/>
    <w:semiHidden/>
    <w:rsid w:val="008E1092"/>
    <w:pPr>
      <w:spacing w:after="0" w:line="240" w:lineRule="auto"/>
    </w:pPr>
    <w:tblPr>
      <w:tblStyleRowBandSize w:val="1"/>
      <w:tblStyleColBandSize w:val="1"/>
      <w:tblBorders>
        <w:top w:val="single" w:sz="4" w:space="0" w:color="6A948B" w:themeColor="accent2" w:themeTint="99"/>
        <w:left w:val="single" w:sz="4" w:space="0" w:color="6A948B" w:themeColor="accent2" w:themeTint="99"/>
        <w:bottom w:val="single" w:sz="4" w:space="0" w:color="6A948B" w:themeColor="accent2" w:themeTint="99"/>
        <w:right w:val="single" w:sz="4" w:space="0" w:color="6A948B" w:themeColor="accent2" w:themeTint="99"/>
        <w:insideH w:val="single" w:sz="4" w:space="0" w:color="6A948B" w:themeColor="accent2" w:themeTint="99"/>
      </w:tblBorders>
    </w:tblPr>
    <w:tblStylePr w:type="firstRow">
      <w:rPr>
        <w:b/>
        <w:bCs/>
        <w:color w:val="FFFFFF" w:themeColor="background1"/>
      </w:rPr>
      <w:tblPr/>
      <w:tcPr>
        <w:tcBorders>
          <w:top w:val="single" w:sz="4" w:space="0" w:color="24322F" w:themeColor="accent2"/>
          <w:left w:val="single" w:sz="4" w:space="0" w:color="24322F" w:themeColor="accent2"/>
          <w:bottom w:val="single" w:sz="4" w:space="0" w:color="24322F" w:themeColor="accent2"/>
          <w:right w:val="single" w:sz="4" w:space="0" w:color="24322F" w:themeColor="accent2"/>
          <w:insideH w:val="nil"/>
        </w:tcBorders>
        <w:shd w:val="clear" w:color="auto" w:fill="24322F" w:themeFill="accent2"/>
      </w:tcPr>
    </w:tblStylePr>
    <w:tblStylePr w:type="lastRow">
      <w:rPr>
        <w:b/>
        <w:bCs/>
      </w:rPr>
      <w:tblPr/>
      <w:tcPr>
        <w:tcBorders>
          <w:top w:val="double" w:sz="4" w:space="0" w:color="6A948B" w:themeColor="accent2" w:themeTint="99"/>
        </w:tcBorders>
      </w:tcPr>
    </w:tblStylePr>
    <w:tblStylePr w:type="firstCol">
      <w:rPr>
        <w:b/>
        <w:bCs/>
      </w:rPr>
    </w:tblStylePr>
    <w:tblStylePr w:type="lastCol">
      <w:rPr>
        <w:b/>
        <w:bCs/>
      </w:rPr>
    </w:tblStylePr>
    <w:tblStylePr w:type="band1Vert">
      <w:tblPr/>
      <w:tcPr>
        <w:shd w:val="clear" w:color="auto" w:fill="CDDBD8" w:themeFill="accent2" w:themeFillTint="33"/>
      </w:tcPr>
    </w:tblStylePr>
    <w:tblStylePr w:type="band1Horz">
      <w:tblPr/>
      <w:tcPr>
        <w:shd w:val="clear" w:color="auto" w:fill="CDDBD8" w:themeFill="accent2" w:themeFillTint="33"/>
      </w:tcPr>
    </w:tblStylePr>
  </w:style>
  <w:style w:type="table" w:styleId="Listetabell4uthevingsfarge3">
    <w:name w:val="List Table 4 Accent 3"/>
    <w:basedOn w:val="Vanligtabell"/>
    <w:uiPriority w:val="49"/>
    <w:semiHidden/>
    <w:rsid w:val="008E1092"/>
    <w:pPr>
      <w:spacing w:after="0" w:line="240" w:lineRule="auto"/>
    </w:pPr>
    <w:tblPr>
      <w:tblStyleRowBandSize w:val="1"/>
      <w:tblStyleColBandSize w:val="1"/>
      <w:tblBorders>
        <w:top w:val="single" w:sz="4" w:space="0" w:color="F1DDC7" w:themeColor="accent3" w:themeTint="99"/>
        <w:left w:val="single" w:sz="4" w:space="0" w:color="F1DDC7" w:themeColor="accent3" w:themeTint="99"/>
        <w:bottom w:val="single" w:sz="4" w:space="0" w:color="F1DDC7" w:themeColor="accent3" w:themeTint="99"/>
        <w:right w:val="single" w:sz="4" w:space="0" w:color="F1DDC7" w:themeColor="accent3" w:themeTint="99"/>
        <w:insideH w:val="single" w:sz="4" w:space="0" w:color="F1DDC7" w:themeColor="accent3" w:themeTint="99"/>
      </w:tblBorders>
    </w:tblPr>
    <w:tblStylePr w:type="firstRow">
      <w:rPr>
        <w:b/>
        <w:bCs/>
        <w:color w:val="FFFFFF" w:themeColor="background1"/>
      </w:rPr>
      <w:tblPr/>
      <w:tcPr>
        <w:tcBorders>
          <w:top w:val="single" w:sz="4" w:space="0" w:color="E8C8A3" w:themeColor="accent3"/>
          <w:left w:val="single" w:sz="4" w:space="0" w:color="E8C8A3" w:themeColor="accent3"/>
          <w:bottom w:val="single" w:sz="4" w:space="0" w:color="E8C8A3" w:themeColor="accent3"/>
          <w:right w:val="single" w:sz="4" w:space="0" w:color="E8C8A3" w:themeColor="accent3"/>
          <w:insideH w:val="nil"/>
        </w:tcBorders>
        <w:shd w:val="clear" w:color="auto" w:fill="E8C8A3" w:themeFill="accent3"/>
      </w:tcPr>
    </w:tblStylePr>
    <w:tblStylePr w:type="lastRow">
      <w:rPr>
        <w:b/>
        <w:bCs/>
      </w:rPr>
      <w:tblPr/>
      <w:tcPr>
        <w:tcBorders>
          <w:top w:val="double" w:sz="4" w:space="0" w:color="F1DDC7" w:themeColor="accent3" w:themeTint="99"/>
        </w:tcBorders>
      </w:tcPr>
    </w:tblStylePr>
    <w:tblStylePr w:type="firstCol">
      <w:rPr>
        <w:b/>
        <w:bCs/>
      </w:rPr>
    </w:tblStylePr>
    <w:tblStylePr w:type="lastCol">
      <w:rPr>
        <w:b/>
        <w:bCs/>
      </w:rPr>
    </w:tblStylePr>
    <w:tblStylePr w:type="band1Vert">
      <w:tblPr/>
      <w:tcPr>
        <w:shd w:val="clear" w:color="auto" w:fill="FAF3EC" w:themeFill="accent3" w:themeFillTint="33"/>
      </w:tcPr>
    </w:tblStylePr>
    <w:tblStylePr w:type="band1Horz">
      <w:tblPr/>
      <w:tcPr>
        <w:shd w:val="clear" w:color="auto" w:fill="FAF3EC" w:themeFill="accent3" w:themeFillTint="33"/>
      </w:tcPr>
    </w:tblStylePr>
  </w:style>
  <w:style w:type="table" w:styleId="Listetabell4uthevingsfarge4">
    <w:name w:val="List Table 4 Accent 4"/>
    <w:basedOn w:val="Vanligtabell"/>
    <w:uiPriority w:val="49"/>
    <w:semiHidden/>
    <w:rsid w:val="008E1092"/>
    <w:pPr>
      <w:spacing w:after="0" w:line="240" w:lineRule="auto"/>
    </w:pPr>
    <w:tblPr>
      <w:tblStyleRowBandSize w:val="1"/>
      <w:tblStyleColBandSize w:val="1"/>
      <w:tblBorders>
        <w:top w:val="single" w:sz="4" w:space="0" w:color="EB9E91" w:themeColor="accent4" w:themeTint="99"/>
        <w:left w:val="single" w:sz="4" w:space="0" w:color="EB9E91" w:themeColor="accent4" w:themeTint="99"/>
        <w:bottom w:val="single" w:sz="4" w:space="0" w:color="EB9E91" w:themeColor="accent4" w:themeTint="99"/>
        <w:right w:val="single" w:sz="4" w:space="0" w:color="EB9E91" w:themeColor="accent4" w:themeTint="99"/>
        <w:insideH w:val="single" w:sz="4" w:space="0" w:color="EB9E91" w:themeColor="accent4" w:themeTint="99"/>
      </w:tblBorders>
    </w:tblPr>
    <w:tblStylePr w:type="firstRow">
      <w:rPr>
        <w:b/>
        <w:bCs/>
        <w:color w:val="FFFFFF" w:themeColor="background1"/>
      </w:rPr>
      <w:tblPr/>
      <w:tcPr>
        <w:tcBorders>
          <w:top w:val="single" w:sz="4" w:space="0" w:color="DE5F48" w:themeColor="accent4"/>
          <w:left w:val="single" w:sz="4" w:space="0" w:color="DE5F48" w:themeColor="accent4"/>
          <w:bottom w:val="single" w:sz="4" w:space="0" w:color="DE5F48" w:themeColor="accent4"/>
          <w:right w:val="single" w:sz="4" w:space="0" w:color="DE5F48" w:themeColor="accent4"/>
          <w:insideH w:val="nil"/>
        </w:tcBorders>
        <w:shd w:val="clear" w:color="auto" w:fill="DE5F48" w:themeFill="accent4"/>
      </w:tcPr>
    </w:tblStylePr>
    <w:tblStylePr w:type="lastRow">
      <w:rPr>
        <w:b/>
        <w:bCs/>
      </w:rPr>
      <w:tblPr/>
      <w:tcPr>
        <w:tcBorders>
          <w:top w:val="double" w:sz="4" w:space="0" w:color="EB9E91" w:themeColor="accent4" w:themeTint="99"/>
        </w:tcBorders>
      </w:tcPr>
    </w:tblStylePr>
    <w:tblStylePr w:type="firstCol">
      <w:rPr>
        <w:b/>
        <w:bCs/>
      </w:rPr>
    </w:tblStylePr>
    <w:tblStylePr w:type="lastCol">
      <w:rPr>
        <w:b/>
        <w:bCs/>
      </w:rPr>
    </w:tblStylePr>
    <w:tblStylePr w:type="band1Vert">
      <w:tblPr/>
      <w:tcPr>
        <w:shd w:val="clear" w:color="auto" w:fill="F8DEDA" w:themeFill="accent4" w:themeFillTint="33"/>
      </w:tcPr>
    </w:tblStylePr>
    <w:tblStylePr w:type="band1Horz">
      <w:tblPr/>
      <w:tcPr>
        <w:shd w:val="clear" w:color="auto" w:fill="F8DEDA" w:themeFill="accent4" w:themeFillTint="33"/>
      </w:tcPr>
    </w:tblStylePr>
  </w:style>
  <w:style w:type="table" w:styleId="Listetabell4uthevingsfarge5">
    <w:name w:val="List Table 4 Accent 5"/>
    <w:basedOn w:val="Vanligtabell"/>
    <w:uiPriority w:val="49"/>
    <w:semiHidden/>
    <w:rsid w:val="008E1092"/>
    <w:pPr>
      <w:spacing w:after="0" w:line="240" w:lineRule="auto"/>
    </w:pPr>
    <w:tblPr>
      <w:tblStyleRowBandSize w:val="1"/>
      <w:tblStyleColBandSize w:val="1"/>
      <w:tblBorders>
        <w:top w:val="single" w:sz="4" w:space="0" w:color="6FAECA" w:themeColor="accent5" w:themeTint="99"/>
        <w:left w:val="single" w:sz="4" w:space="0" w:color="6FAECA" w:themeColor="accent5" w:themeTint="99"/>
        <w:bottom w:val="single" w:sz="4" w:space="0" w:color="6FAECA" w:themeColor="accent5" w:themeTint="99"/>
        <w:right w:val="single" w:sz="4" w:space="0" w:color="6FAECA" w:themeColor="accent5" w:themeTint="99"/>
        <w:insideH w:val="single" w:sz="4" w:space="0" w:color="6FAECA" w:themeColor="accent5" w:themeTint="99"/>
      </w:tblBorders>
    </w:tblPr>
    <w:tblStylePr w:type="firstRow">
      <w:rPr>
        <w:b/>
        <w:bCs/>
        <w:color w:val="FFFFFF" w:themeColor="background1"/>
      </w:rPr>
      <w:tblPr/>
      <w:tcPr>
        <w:tcBorders>
          <w:top w:val="single" w:sz="4" w:space="0" w:color="316C85" w:themeColor="accent5"/>
          <w:left w:val="single" w:sz="4" w:space="0" w:color="316C85" w:themeColor="accent5"/>
          <w:bottom w:val="single" w:sz="4" w:space="0" w:color="316C85" w:themeColor="accent5"/>
          <w:right w:val="single" w:sz="4" w:space="0" w:color="316C85" w:themeColor="accent5"/>
          <w:insideH w:val="nil"/>
        </w:tcBorders>
        <w:shd w:val="clear" w:color="auto" w:fill="316C85" w:themeFill="accent5"/>
      </w:tcPr>
    </w:tblStylePr>
    <w:tblStylePr w:type="lastRow">
      <w:rPr>
        <w:b/>
        <w:bCs/>
      </w:rPr>
      <w:tblPr/>
      <w:tcPr>
        <w:tcBorders>
          <w:top w:val="double" w:sz="4" w:space="0" w:color="6FAECA" w:themeColor="accent5" w:themeTint="99"/>
        </w:tcBorders>
      </w:tcPr>
    </w:tblStylePr>
    <w:tblStylePr w:type="firstCol">
      <w:rPr>
        <w:b/>
        <w:bCs/>
      </w:rPr>
    </w:tblStylePr>
    <w:tblStylePr w:type="lastCol">
      <w:rPr>
        <w:b/>
        <w:bCs/>
      </w:rPr>
    </w:tblStylePr>
    <w:tblStylePr w:type="band1Vert">
      <w:tblPr/>
      <w:tcPr>
        <w:shd w:val="clear" w:color="auto" w:fill="CFE4ED" w:themeFill="accent5" w:themeFillTint="33"/>
      </w:tcPr>
    </w:tblStylePr>
    <w:tblStylePr w:type="band1Horz">
      <w:tblPr/>
      <w:tcPr>
        <w:shd w:val="clear" w:color="auto" w:fill="CFE4ED" w:themeFill="accent5" w:themeFillTint="33"/>
      </w:tcPr>
    </w:tblStylePr>
  </w:style>
  <w:style w:type="table" w:styleId="Listetabell4uthevingsfarge6">
    <w:name w:val="List Table 4 Accent 6"/>
    <w:basedOn w:val="Vanligtabell"/>
    <w:uiPriority w:val="49"/>
    <w:semiHidden/>
    <w:rsid w:val="008E1092"/>
    <w:pPr>
      <w:spacing w:after="0" w:line="240" w:lineRule="auto"/>
    </w:pPr>
    <w:tblPr>
      <w:tblStyleRowBandSize w:val="1"/>
      <w:tblStyleColBandSize w:val="1"/>
      <w:tblBorders>
        <w:top w:val="single" w:sz="4" w:space="0" w:color="FFE097" w:themeColor="accent6" w:themeTint="99"/>
        <w:left w:val="single" w:sz="4" w:space="0" w:color="FFE097" w:themeColor="accent6" w:themeTint="99"/>
        <w:bottom w:val="single" w:sz="4" w:space="0" w:color="FFE097" w:themeColor="accent6" w:themeTint="99"/>
        <w:right w:val="single" w:sz="4" w:space="0" w:color="FFE097" w:themeColor="accent6" w:themeTint="99"/>
        <w:insideH w:val="single" w:sz="4" w:space="0" w:color="FFE097" w:themeColor="accent6" w:themeTint="99"/>
      </w:tblBorders>
    </w:tblPr>
    <w:tblStylePr w:type="firstRow">
      <w:rPr>
        <w:b/>
        <w:bCs/>
        <w:color w:val="FFFFFF" w:themeColor="background1"/>
      </w:rPr>
      <w:tblPr/>
      <w:tcPr>
        <w:tcBorders>
          <w:top w:val="single" w:sz="4" w:space="0" w:color="FFCD53" w:themeColor="accent6"/>
          <w:left w:val="single" w:sz="4" w:space="0" w:color="FFCD53" w:themeColor="accent6"/>
          <w:bottom w:val="single" w:sz="4" w:space="0" w:color="FFCD53" w:themeColor="accent6"/>
          <w:right w:val="single" w:sz="4" w:space="0" w:color="FFCD53" w:themeColor="accent6"/>
          <w:insideH w:val="nil"/>
        </w:tcBorders>
        <w:shd w:val="clear" w:color="auto" w:fill="FFCD53" w:themeFill="accent6"/>
      </w:tcPr>
    </w:tblStylePr>
    <w:tblStylePr w:type="lastRow">
      <w:rPr>
        <w:b/>
        <w:bCs/>
      </w:rPr>
      <w:tblPr/>
      <w:tcPr>
        <w:tcBorders>
          <w:top w:val="double" w:sz="4" w:space="0" w:color="FFE097" w:themeColor="accent6" w:themeTint="99"/>
        </w:tcBorders>
      </w:tcPr>
    </w:tblStylePr>
    <w:tblStylePr w:type="firstCol">
      <w:rPr>
        <w:b/>
        <w:bCs/>
      </w:rPr>
    </w:tblStylePr>
    <w:tblStylePr w:type="lastCol">
      <w:rPr>
        <w:b/>
        <w:bCs/>
      </w:rPr>
    </w:tblStylePr>
    <w:tblStylePr w:type="band1Vert">
      <w:tblPr/>
      <w:tcPr>
        <w:shd w:val="clear" w:color="auto" w:fill="FFF4DC" w:themeFill="accent6" w:themeFillTint="33"/>
      </w:tcPr>
    </w:tblStylePr>
    <w:tblStylePr w:type="band1Horz">
      <w:tblPr/>
      <w:tcPr>
        <w:shd w:val="clear" w:color="auto" w:fill="FFF4DC" w:themeFill="accent6" w:themeFillTint="33"/>
      </w:tcPr>
    </w:tblStylePr>
  </w:style>
  <w:style w:type="table" w:styleId="Listetabell5mrk">
    <w:name w:val="List Table 5 Dark"/>
    <w:basedOn w:val="Vanligtabell"/>
    <w:uiPriority w:val="50"/>
    <w:semiHidden/>
    <w:rsid w:val="008E1092"/>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semiHidden/>
    <w:rsid w:val="008E1092"/>
    <w:pPr>
      <w:spacing w:after="0" w:line="240" w:lineRule="auto"/>
    </w:pPr>
    <w:rPr>
      <w:color w:val="FFFFFF" w:themeColor="background1"/>
    </w:rPr>
    <w:tblPr>
      <w:tblStyleRowBandSize w:val="1"/>
      <w:tblStyleColBandSize w:val="1"/>
      <w:tblBorders>
        <w:top w:val="single" w:sz="24" w:space="0" w:color="7E867C" w:themeColor="accent1"/>
        <w:left w:val="single" w:sz="24" w:space="0" w:color="7E867C" w:themeColor="accent1"/>
        <w:bottom w:val="single" w:sz="24" w:space="0" w:color="7E867C" w:themeColor="accent1"/>
        <w:right w:val="single" w:sz="24" w:space="0" w:color="7E867C" w:themeColor="accent1"/>
      </w:tblBorders>
    </w:tblPr>
    <w:tcPr>
      <w:shd w:val="clear" w:color="auto" w:fill="7E867C"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semiHidden/>
    <w:rsid w:val="008E1092"/>
    <w:pPr>
      <w:spacing w:after="0" w:line="240" w:lineRule="auto"/>
    </w:pPr>
    <w:rPr>
      <w:color w:val="FFFFFF" w:themeColor="background1"/>
    </w:rPr>
    <w:tblPr>
      <w:tblStyleRowBandSize w:val="1"/>
      <w:tblStyleColBandSize w:val="1"/>
      <w:tblBorders>
        <w:top w:val="single" w:sz="24" w:space="0" w:color="24322F" w:themeColor="accent2"/>
        <w:left w:val="single" w:sz="24" w:space="0" w:color="24322F" w:themeColor="accent2"/>
        <w:bottom w:val="single" w:sz="24" w:space="0" w:color="24322F" w:themeColor="accent2"/>
        <w:right w:val="single" w:sz="24" w:space="0" w:color="24322F" w:themeColor="accent2"/>
      </w:tblBorders>
    </w:tblPr>
    <w:tcPr>
      <w:shd w:val="clear" w:color="auto" w:fill="24322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semiHidden/>
    <w:rsid w:val="008E1092"/>
    <w:pPr>
      <w:spacing w:after="0" w:line="240" w:lineRule="auto"/>
    </w:pPr>
    <w:rPr>
      <w:color w:val="FFFFFF" w:themeColor="background1"/>
    </w:rPr>
    <w:tblPr>
      <w:tblStyleRowBandSize w:val="1"/>
      <w:tblStyleColBandSize w:val="1"/>
      <w:tblBorders>
        <w:top w:val="single" w:sz="24" w:space="0" w:color="E8C8A3" w:themeColor="accent3"/>
        <w:left w:val="single" w:sz="24" w:space="0" w:color="E8C8A3" w:themeColor="accent3"/>
        <w:bottom w:val="single" w:sz="24" w:space="0" w:color="E8C8A3" w:themeColor="accent3"/>
        <w:right w:val="single" w:sz="24" w:space="0" w:color="E8C8A3" w:themeColor="accent3"/>
      </w:tblBorders>
    </w:tblPr>
    <w:tcPr>
      <w:shd w:val="clear" w:color="auto" w:fill="E8C8A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semiHidden/>
    <w:rsid w:val="008E1092"/>
    <w:pPr>
      <w:spacing w:after="0" w:line="240" w:lineRule="auto"/>
    </w:pPr>
    <w:rPr>
      <w:color w:val="FFFFFF" w:themeColor="background1"/>
    </w:rPr>
    <w:tblPr>
      <w:tblStyleRowBandSize w:val="1"/>
      <w:tblStyleColBandSize w:val="1"/>
      <w:tblBorders>
        <w:top w:val="single" w:sz="24" w:space="0" w:color="DE5F48" w:themeColor="accent4"/>
        <w:left w:val="single" w:sz="24" w:space="0" w:color="DE5F48" w:themeColor="accent4"/>
        <w:bottom w:val="single" w:sz="24" w:space="0" w:color="DE5F48" w:themeColor="accent4"/>
        <w:right w:val="single" w:sz="24" w:space="0" w:color="DE5F48" w:themeColor="accent4"/>
      </w:tblBorders>
    </w:tblPr>
    <w:tcPr>
      <w:shd w:val="clear" w:color="auto" w:fill="DE5F48"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semiHidden/>
    <w:rsid w:val="008E1092"/>
    <w:pPr>
      <w:spacing w:after="0" w:line="240" w:lineRule="auto"/>
    </w:pPr>
    <w:rPr>
      <w:color w:val="FFFFFF" w:themeColor="background1"/>
    </w:rPr>
    <w:tblPr>
      <w:tblStyleRowBandSize w:val="1"/>
      <w:tblStyleColBandSize w:val="1"/>
      <w:tblBorders>
        <w:top w:val="single" w:sz="24" w:space="0" w:color="316C85" w:themeColor="accent5"/>
        <w:left w:val="single" w:sz="24" w:space="0" w:color="316C85" w:themeColor="accent5"/>
        <w:bottom w:val="single" w:sz="24" w:space="0" w:color="316C85" w:themeColor="accent5"/>
        <w:right w:val="single" w:sz="24" w:space="0" w:color="316C85" w:themeColor="accent5"/>
      </w:tblBorders>
    </w:tblPr>
    <w:tcPr>
      <w:shd w:val="clear" w:color="auto" w:fill="316C8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semiHidden/>
    <w:rsid w:val="008E1092"/>
    <w:pPr>
      <w:spacing w:after="0" w:line="240" w:lineRule="auto"/>
    </w:pPr>
    <w:rPr>
      <w:color w:val="FFFFFF" w:themeColor="background1"/>
    </w:rPr>
    <w:tblPr>
      <w:tblStyleRowBandSize w:val="1"/>
      <w:tblStyleColBandSize w:val="1"/>
      <w:tblBorders>
        <w:top w:val="single" w:sz="24" w:space="0" w:color="FFCD53" w:themeColor="accent6"/>
        <w:left w:val="single" w:sz="24" w:space="0" w:color="FFCD53" w:themeColor="accent6"/>
        <w:bottom w:val="single" w:sz="24" w:space="0" w:color="FFCD53" w:themeColor="accent6"/>
        <w:right w:val="single" w:sz="24" w:space="0" w:color="FFCD53" w:themeColor="accent6"/>
      </w:tblBorders>
    </w:tblPr>
    <w:tcPr>
      <w:shd w:val="clear" w:color="auto" w:fill="FFCD53"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semiHidden/>
    <w:rsid w:val="008E1092"/>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semiHidden/>
    <w:rsid w:val="008E1092"/>
    <w:pPr>
      <w:spacing w:after="0" w:line="240" w:lineRule="auto"/>
    </w:pPr>
    <w:rPr>
      <w:color w:val="5E645C" w:themeColor="accent1" w:themeShade="BF"/>
    </w:rPr>
    <w:tblPr>
      <w:tblStyleRowBandSize w:val="1"/>
      <w:tblStyleColBandSize w:val="1"/>
      <w:tblBorders>
        <w:top w:val="single" w:sz="4" w:space="0" w:color="7E867C" w:themeColor="accent1"/>
        <w:bottom w:val="single" w:sz="4" w:space="0" w:color="7E867C" w:themeColor="accent1"/>
      </w:tblBorders>
    </w:tblPr>
    <w:tblStylePr w:type="firstRow">
      <w:rPr>
        <w:b/>
        <w:bCs/>
      </w:rPr>
      <w:tblPr/>
      <w:tcPr>
        <w:tcBorders>
          <w:bottom w:val="single" w:sz="4" w:space="0" w:color="7E867C" w:themeColor="accent1"/>
        </w:tcBorders>
      </w:tcPr>
    </w:tblStylePr>
    <w:tblStylePr w:type="lastRow">
      <w:rPr>
        <w:b/>
        <w:bCs/>
      </w:rPr>
      <w:tblPr/>
      <w:tcPr>
        <w:tcBorders>
          <w:top w:val="double" w:sz="4" w:space="0" w:color="7E867C" w:themeColor="accent1"/>
        </w:tcBorders>
      </w:tcPr>
    </w:tblStylePr>
    <w:tblStylePr w:type="firstCol">
      <w:rPr>
        <w:b/>
        <w:bCs/>
      </w:rPr>
    </w:tblStylePr>
    <w:tblStylePr w:type="lastCol">
      <w:rPr>
        <w:b/>
        <w:bCs/>
      </w:rPr>
    </w:tblStylePr>
    <w:tblStylePr w:type="band1Vert">
      <w:tblPr/>
      <w:tcPr>
        <w:shd w:val="clear" w:color="auto" w:fill="E5E6E4" w:themeFill="accent1" w:themeFillTint="33"/>
      </w:tcPr>
    </w:tblStylePr>
    <w:tblStylePr w:type="band1Horz">
      <w:tblPr/>
      <w:tcPr>
        <w:shd w:val="clear" w:color="auto" w:fill="E5E6E4" w:themeFill="accent1" w:themeFillTint="33"/>
      </w:tcPr>
    </w:tblStylePr>
  </w:style>
  <w:style w:type="table" w:styleId="Listetabell6fargerikuthevingsfarge2">
    <w:name w:val="List Table 6 Colorful Accent 2"/>
    <w:basedOn w:val="Vanligtabell"/>
    <w:uiPriority w:val="51"/>
    <w:semiHidden/>
    <w:rsid w:val="008E1092"/>
    <w:pPr>
      <w:spacing w:after="0" w:line="240" w:lineRule="auto"/>
    </w:pPr>
    <w:rPr>
      <w:color w:val="1B2523" w:themeColor="accent2" w:themeShade="BF"/>
    </w:rPr>
    <w:tblPr>
      <w:tblStyleRowBandSize w:val="1"/>
      <w:tblStyleColBandSize w:val="1"/>
      <w:tblBorders>
        <w:top w:val="single" w:sz="4" w:space="0" w:color="24322F" w:themeColor="accent2"/>
        <w:bottom w:val="single" w:sz="4" w:space="0" w:color="24322F" w:themeColor="accent2"/>
      </w:tblBorders>
    </w:tblPr>
    <w:tblStylePr w:type="firstRow">
      <w:rPr>
        <w:b/>
        <w:bCs/>
      </w:rPr>
      <w:tblPr/>
      <w:tcPr>
        <w:tcBorders>
          <w:bottom w:val="single" w:sz="4" w:space="0" w:color="24322F" w:themeColor="accent2"/>
        </w:tcBorders>
      </w:tcPr>
    </w:tblStylePr>
    <w:tblStylePr w:type="lastRow">
      <w:rPr>
        <w:b/>
        <w:bCs/>
      </w:rPr>
      <w:tblPr/>
      <w:tcPr>
        <w:tcBorders>
          <w:top w:val="double" w:sz="4" w:space="0" w:color="24322F" w:themeColor="accent2"/>
        </w:tcBorders>
      </w:tcPr>
    </w:tblStylePr>
    <w:tblStylePr w:type="firstCol">
      <w:rPr>
        <w:b/>
        <w:bCs/>
      </w:rPr>
    </w:tblStylePr>
    <w:tblStylePr w:type="lastCol">
      <w:rPr>
        <w:b/>
        <w:bCs/>
      </w:rPr>
    </w:tblStylePr>
    <w:tblStylePr w:type="band1Vert">
      <w:tblPr/>
      <w:tcPr>
        <w:shd w:val="clear" w:color="auto" w:fill="CDDBD8" w:themeFill="accent2" w:themeFillTint="33"/>
      </w:tcPr>
    </w:tblStylePr>
    <w:tblStylePr w:type="band1Horz">
      <w:tblPr/>
      <w:tcPr>
        <w:shd w:val="clear" w:color="auto" w:fill="CDDBD8" w:themeFill="accent2" w:themeFillTint="33"/>
      </w:tcPr>
    </w:tblStylePr>
  </w:style>
  <w:style w:type="table" w:styleId="Listetabell6fargerikuthevingsfarge3">
    <w:name w:val="List Table 6 Colorful Accent 3"/>
    <w:basedOn w:val="Vanligtabell"/>
    <w:uiPriority w:val="51"/>
    <w:semiHidden/>
    <w:rsid w:val="008E1092"/>
    <w:pPr>
      <w:spacing w:after="0" w:line="240" w:lineRule="auto"/>
    </w:pPr>
    <w:rPr>
      <w:color w:val="D49853" w:themeColor="accent3" w:themeShade="BF"/>
    </w:rPr>
    <w:tblPr>
      <w:tblStyleRowBandSize w:val="1"/>
      <w:tblStyleColBandSize w:val="1"/>
      <w:tblBorders>
        <w:top w:val="single" w:sz="4" w:space="0" w:color="E8C8A3" w:themeColor="accent3"/>
        <w:bottom w:val="single" w:sz="4" w:space="0" w:color="E8C8A3" w:themeColor="accent3"/>
      </w:tblBorders>
    </w:tblPr>
    <w:tblStylePr w:type="firstRow">
      <w:rPr>
        <w:b/>
        <w:bCs/>
      </w:rPr>
      <w:tblPr/>
      <w:tcPr>
        <w:tcBorders>
          <w:bottom w:val="single" w:sz="4" w:space="0" w:color="E8C8A3" w:themeColor="accent3"/>
        </w:tcBorders>
      </w:tcPr>
    </w:tblStylePr>
    <w:tblStylePr w:type="lastRow">
      <w:rPr>
        <w:b/>
        <w:bCs/>
      </w:rPr>
      <w:tblPr/>
      <w:tcPr>
        <w:tcBorders>
          <w:top w:val="double" w:sz="4" w:space="0" w:color="E8C8A3" w:themeColor="accent3"/>
        </w:tcBorders>
      </w:tcPr>
    </w:tblStylePr>
    <w:tblStylePr w:type="firstCol">
      <w:rPr>
        <w:b/>
        <w:bCs/>
      </w:rPr>
    </w:tblStylePr>
    <w:tblStylePr w:type="lastCol">
      <w:rPr>
        <w:b/>
        <w:bCs/>
      </w:rPr>
    </w:tblStylePr>
    <w:tblStylePr w:type="band1Vert">
      <w:tblPr/>
      <w:tcPr>
        <w:shd w:val="clear" w:color="auto" w:fill="FAF3EC" w:themeFill="accent3" w:themeFillTint="33"/>
      </w:tcPr>
    </w:tblStylePr>
    <w:tblStylePr w:type="band1Horz">
      <w:tblPr/>
      <w:tcPr>
        <w:shd w:val="clear" w:color="auto" w:fill="FAF3EC" w:themeFill="accent3" w:themeFillTint="33"/>
      </w:tcPr>
    </w:tblStylePr>
  </w:style>
  <w:style w:type="table" w:styleId="Listetabell6fargerikuthevingsfarge4">
    <w:name w:val="List Table 6 Colorful Accent 4"/>
    <w:basedOn w:val="Vanligtabell"/>
    <w:uiPriority w:val="51"/>
    <w:semiHidden/>
    <w:rsid w:val="008E1092"/>
    <w:pPr>
      <w:spacing w:after="0" w:line="240" w:lineRule="auto"/>
    </w:pPr>
    <w:rPr>
      <w:color w:val="BA3921" w:themeColor="accent4" w:themeShade="BF"/>
    </w:rPr>
    <w:tblPr>
      <w:tblStyleRowBandSize w:val="1"/>
      <w:tblStyleColBandSize w:val="1"/>
      <w:tblBorders>
        <w:top w:val="single" w:sz="4" w:space="0" w:color="DE5F48" w:themeColor="accent4"/>
        <w:bottom w:val="single" w:sz="4" w:space="0" w:color="DE5F48" w:themeColor="accent4"/>
      </w:tblBorders>
    </w:tblPr>
    <w:tblStylePr w:type="firstRow">
      <w:rPr>
        <w:b/>
        <w:bCs/>
      </w:rPr>
      <w:tblPr/>
      <w:tcPr>
        <w:tcBorders>
          <w:bottom w:val="single" w:sz="4" w:space="0" w:color="DE5F48" w:themeColor="accent4"/>
        </w:tcBorders>
      </w:tcPr>
    </w:tblStylePr>
    <w:tblStylePr w:type="lastRow">
      <w:rPr>
        <w:b/>
        <w:bCs/>
      </w:rPr>
      <w:tblPr/>
      <w:tcPr>
        <w:tcBorders>
          <w:top w:val="double" w:sz="4" w:space="0" w:color="DE5F48" w:themeColor="accent4"/>
        </w:tcBorders>
      </w:tcPr>
    </w:tblStylePr>
    <w:tblStylePr w:type="firstCol">
      <w:rPr>
        <w:b/>
        <w:bCs/>
      </w:rPr>
    </w:tblStylePr>
    <w:tblStylePr w:type="lastCol">
      <w:rPr>
        <w:b/>
        <w:bCs/>
      </w:rPr>
    </w:tblStylePr>
    <w:tblStylePr w:type="band1Vert">
      <w:tblPr/>
      <w:tcPr>
        <w:shd w:val="clear" w:color="auto" w:fill="F8DEDA" w:themeFill="accent4" w:themeFillTint="33"/>
      </w:tcPr>
    </w:tblStylePr>
    <w:tblStylePr w:type="band1Horz">
      <w:tblPr/>
      <w:tcPr>
        <w:shd w:val="clear" w:color="auto" w:fill="F8DEDA" w:themeFill="accent4" w:themeFillTint="33"/>
      </w:tcPr>
    </w:tblStylePr>
  </w:style>
  <w:style w:type="table" w:styleId="Listetabell6fargerikuthevingsfarge5">
    <w:name w:val="List Table 6 Colorful Accent 5"/>
    <w:basedOn w:val="Vanligtabell"/>
    <w:uiPriority w:val="51"/>
    <w:semiHidden/>
    <w:rsid w:val="008E1092"/>
    <w:pPr>
      <w:spacing w:after="0" w:line="240" w:lineRule="auto"/>
    </w:pPr>
    <w:rPr>
      <w:color w:val="245063" w:themeColor="accent5" w:themeShade="BF"/>
    </w:rPr>
    <w:tblPr>
      <w:tblStyleRowBandSize w:val="1"/>
      <w:tblStyleColBandSize w:val="1"/>
      <w:tblBorders>
        <w:top w:val="single" w:sz="4" w:space="0" w:color="316C85" w:themeColor="accent5"/>
        <w:bottom w:val="single" w:sz="4" w:space="0" w:color="316C85" w:themeColor="accent5"/>
      </w:tblBorders>
    </w:tblPr>
    <w:tblStylePr w:type="firstRow">
      <w:rPr>
        <w:b/>
        <w:bCs/>
      </w:rPr>
      <w:tblPr/>
      <w:tcPr>
        <w:tcBorders>
          <w:bottom w:val="single" w:sz="4" w:space="0" w:color="316C85" w:themeColor="accent5"/>
        </w:tcBorders>
      </w:tcPr>
    </w:tblStylePr>
    <w:tblStylePr w:type="lastRow">
      <w:rPr>
        <w:b/>
        <w:bCs/>
      </w:rPr>
      <w:tblPr/>
      <w:tcPr>
        <w:tcBorders>
          <w:top w:val="double" w:sz="4" w:space="0" w:color="316C85" w:themeColor="accent5"/>
        </w:tcBorders>
      </w:tcPr>
    </w:tblStylePr>
    <w:tblStylePr w:type="firstCol">
      <w:rPr>
        <w:b/>
        <w:bCs/>
      </w:rPr>
    </w:tblStylePr>
    <w:tblStylePr w:type="lastCol">
      <w:rPr>
        <w:b/>
        <w:bCs/>
      </w:rPr>
    </w:tblStylePr>
    <w:tblStylePr w:type="band1Vert">
      <w:tblPr/>
      <w:tcPr>
        <w:shd w:val="clear" w:color="auto" w:fill="CFE4ED" w:themeFill="accent5" w:themeFillTint="33"/>
      </w:tcPr>
    </w:tblStylePr>
    <w:tblStylePr w:type="band1Horz">
      <w:tblPr/>
      <w:tcPr>
        <w:shd w:val="clear" w:color="auto" w:fill="CFE4ED" w:themeFill="accent5" w:themeFillTint="33"/>
      </w:tcPr>
    </w:tblStylePr>
  </w:style>
  <w:style w:type="table" w:styleId="Listetabell6fargerikuthevingsfarge6">
    <w:name w:val="List Table 6 Colorful Accent 6"/>
    <w:basedOn w:val="Vanligtabell"/>
    <w:uiPriority w:val="51"/>
    <w:semiHidden/>
    <w:rsid w:val="008E1092"/>
    <w:pPr>
      <w:spacing w:after="0" w:line="240" w:lineRule="auto"/>
    </w:pPr>
    <w:rPr>
      <w:color w:val="FDB200" w:themeColor="accent6" w:themeShade="BF"/>
    </w:rPr>
    <w:tblPr>
      <w:tblStyleRowBandSize w:val="1"/>
      <w:tblStyleColBandSize w:val="1"/>
      <w:tblBorders>
        <w:top w:val="single" w:sz="4" w:space="0" w:color="FFCD53" w:themeColor="accent6"/>
        <w:bottom w:val="single" w:sz="4" w:space="0" w:color="FFCD53" w:themeColor="accent6"/>
      </w:tblBorders>
    </w:tblPr>
    <w:tblStylePr w:type="firstRow">
      <w:rPr>
        <w:b/>
        <w:bCs/>
      </w:rPr>
      <w:tblPr/>
      <w:tcPr>
        <w:tcBorders>
          <w:bottom w:val="single" w:sz="4" w:space="0" w:color="FFCD53" w:themeColor="accent6"/>
        </w:tcBorders>
      </w:tcPr>
    </w:tblStylePr>
    <w:tblStylePr w:type="lastRow">
      <w:rPr>
        <w:b/>
        <w:bCs/>
      </w:rPr>
      <w:tblPr/>
      <w:tcPr>
        <w:tcBorders>
          <w:top w:val="double" w:sz="4" w:space="0" w:color="FFCD53" w:themeColor="accent6"/>
        </w:tcBorders>
      </w:tcPr>
    </w:tblStylePr>
    <w:tblStylePr w:type="firstCol">
      <w:rPr>
        <w:b/>
        <w:bCs/>
      </w:rPr>
    </w:tblStylePr>
    <w:tblStylePr w:type="lastCol">
      <w:rPr>
        <w:b/>
        <w:bCs/>
      </w:rPr>
    </w:tblStylePr>
    <w:tblStylePr w:type="band1Vert">
      <w:tblPr/>
      <w:tcPr>
        <w:shd w:val="clear" w:color="auto" w:fill="FFF4DC" w:themeFill="accent6" w:themeFillTint="33"/>
      </w:tcPr>
    </w:tblStylePr>
    <w:tblStylePr w:type="band1Horz">
      <w:tblPr/>
      <w:tcPr>
        <w:shd w:val="clear" w:color="auto" w:fill="FFF4DC" w:themeFill="accent6" w:themeFillTint="33"/>
      </w:tcPr>
    </w:tblStylePr>
  </w:style>
  <w:style w:type="table" w:styleId="Listetabell7fargerik">
    <w:name w:val="List Table 7 Colorful"/>
    <w:basedOn w:val="Vanligtabell"/>
    <w:uiPriority w:val="52"/>
    <w:semiHidden/>
    <w:rsid w:val="008E1092"/>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semiHidden/>
    <w:rsid w:val="008E1092"/>
    <w:pPr>
      <w:spacing w:after="0" w:line="240" w:lineRule="auto"/>
    </w:pPr>
    <w:rPr>
      <w:color w:val="5E645C"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E867C"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E867C"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E867C"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E867C" w:themeColor="accent1"/>
        </w:tcBorders>
        <w:shd w:val="clear" w:color="auto" w:fill="FFFFFF" w:themeFill="background1"/>
      </w:tcPr>
    </w:tblStylePr>
    <w:tblStylePr w:type="band1Vert">
      <w:tblPr/>
      <w:tcPr>
        <w:shd w:val="clear" w:color="auto" w:fill="E5E6E4" w:themeFill="accent1" w:themeFillTint="33"/>
      </w:tcPr>
    </w:tblStylePr>
    <w:tblStylePr w:type="band1Horz">
      <w:tblPr/>
      <w:tcPr>
        <w:shd w:val="clear" w:color="auto" w:fill="E5E6E4"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semiHidden/>
    <w:rsid w:val="008E1092"/>
    <w:pPr>
      <w:spacing w:after="0" w:line="240" w:lineRule="auto"/>
    </w:pPr>
    <w:rPr>
      <w:color w:val="1B2523"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4322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4322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4322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4322F" w:themeColor="accent2"/>
        </w:tcBorders>
        <w:shd w:val="clear" w:color="auto" w:fill="FFFFFF" w:themeFill="background1"/>
      </w:tcPr>
    </w:tblStylePr>
    <w:tblStylePr w:type="band1Vert">
      <w:tblPr/>
      <w:tcPr>
        <w:shd w:val="clear" w:color="auto" w:fill="CDDBD8" w:themeFill="accent2" w:themeFillTint="33"/>
      </w:tcPr>
    </w:tblStylePr>
    <w:tblStylePr w:type="band1Horz">
      <w:tblPr/>
      <w:tcPr>
        <w:shd w:val="clear" w:color="auto" w:fill="CDDBD8"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semiHidden/>
    <w:rsid w:val="008E1092"/>
    <w:pPr>
      <w:spacing w:after="0" w:line="240" w:lineRule="auto"/>
    </w:pPr>
    <w:rPr>
      <w:color w:val="D49853"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8C8A3"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8C8A3"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8C8A3"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8C8A3" w:themeColor="accent3"/>
        </w:tcBorders>
        <w:shd w:val="clear" w:color="auto" w:fill="FFFFFF" w:themeFill="background1"/>
      </w:tcPr>
    </w:tblStylePr>
    <w:tblStylePr w:type="band1Vert">
      <w:tblPr/>
      <w:tcPr>
        <w:shd w:val="clear" w:color="auto" w:fill="FAF3EC" w:themeFill="accent3" w:themeFillTint="33"/>
      </w:tcPr>
    </w:tblStylePr>
    <w:tblStylePr w:type="band1Horz">
      <w:tblPr/>
      <w:tcPr>
        <w:shd w:val="clear" w:color="auto" w:fill="FAF3EC"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semiHidden/>
    <w:rsid w:val="008E1092"/>
    <w:pPr>
      <w:spacing w:after="0" w:line="240" w:lineRule="auto"/>
    </w:pPr>
    <w:rPr>
      <w:color w:val="BA3921"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DE5F48"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DE5F48"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DE5F48"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DE5F48" w:themeColor="accent4"/>
        </w:tcBorders>
        <w:shd w:val="clear" w:color="auto" w:fill="FFFFFF" w:themeFill="background1"/>
      </w:tcPr>
    </w:tblStylePr>
    <w:tblStylePr w:type="band1Vert">
      <w:tblPr/>
      <w:tcPr>
        <w:shd w:val="clear" w:color="auto" w:fill="F8DEDA" w:themeFill="accent4" w:themeFillTint="33"/>
      </w:tcPr>
    </w:tblStylePr>
    <w:tblStylePr w:type="band1Horz">
      <w:tblPr/>
      <w:tcPr>
        <w:shd w:val="clear" w:color="auto" w:fill="F8DEDA"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semiHidden/>
    <w:rsid w:val="008E1092"/>
    <w:pPr>
      <w:spacing w:after="0" w:line="240" w:lineRule="auto"/>
    </w:pPr>
    <w:rPr>
      <w:color w:val="245063"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316C8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316C8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316C8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316C85" w:themeColor="accent5"/>
        </w:tcBorders>
        <w:shd w:val="clear" w:color="auto" w:fill="FFFFFF" w:themeFill="background1"/>
      </w:tcPr>
    </w:tblStylePr>
    <w:tblStylePr w:type="band1Vert">
      <w:tblPr/>
      <w:tcPr>
        <w:shd w:val="clear" w:color="auto" w:fill="CFE4ED" w:themeFill="accent5" w:themeFillTint="33"/>
      </w:tcPr>
    </w:tblStylePr>
    <w:tblStylePr w:type="band1Horz">
      <w:tblPr/>
      <w:tcPr>
        <w:shd w:val="clear" w:color="auto" w:fill="CFE4ED"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semiHidden/>
    <w:rsid w:val="008E1092"/>
    <w:pPr>
      <w:spacing w:after="0" w:line="240" w:lineRule="auto"/>
    </w:pPr>
    <w:rPr>
      <w:color w:val="FDB2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D53"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D53"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D53"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D53" w:themeColor="accent6"/>
        </w:tcBorders>
        <w:shd w:val="clear" w:color="auto" w:fill="FFFFFF" w:themeFill="background1"/>
      </w:tcPr>
    </w:tblStylePr>
    <w:tblStylePr w:type="band1Vert">
      <w:tblPr/>
      <w:tcPr>
        <w:shd w:val="clear" w:color="auto" w:fill="FFF4DC" w:themeFill="accent6" w:themeFillTint="33"/>
      </w:tcPr>
    </w:tblStylePr>
    <w:tblStylePr w:type="band1Horz">
      <w:tblPr/>
      <w:tcPr>
        <w:shd w:val="clear" w:color="auto" w:fill="FFF4DC"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rsid w:val="008E1092"/>
    <w:pPr>
      <w:spacing w:before="0"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rsid w:val="008E1092"/>
    <w:pPr>
      <w:spacing w:before="0" w:after="0" w:line="240" w:lineRule="auto"/>
    </w:pPr>
    <w:tblPr>
      <w:tblStyleRowBandSize w:val="1"/>
      <w:tblStyleColBandSize w:val="1"/>
      <w:tblBorders>
        <w:top w:val="single" w:sz="8" w:space="0" w:color="7E867C" w:themeColor="accent1"/>
        <w:left w:val="single" w:sz="8" w:space="0" w:color="7E867C" w:themeColor="accent1"/>
        <w:bottom w:val="single" w:sz="8" w:space="0" w:color="7E867C" w:themeColor="accent1"/>
        <w:right w:val="single" w:sz="8" w:space="0" w:color="7E867C" w:themeColor="accent1"/>
      </w:tblBorders>
    </w:tblPr>
    <w:tblStylePr w:type="firstRow">
      <w:pPr>
        <w:spacing w:before="0" w:after="0" w:line="240" w:lineRule="auto"/>
      </w:pPr>
      <w:rPr>
        <w:b/>
        <w:bCs/>
        <w:color w:val="FFFFFF" w:themeColor="background1"/>
      </w:rPr>
      <w:tblPr/>
      <w:tcPr>
        <w:shd w:val="clear" w:color="auto" w:fill="7E867C" w:themeFill="accent1"/>
      </w:tcPr>
    </w:tblStylePr>
    <w:tblStylePr w:type="lastRow">
      <w:pPr>
        <w:spacing w:before="0" w:after="0" w:line="240" w:lineRule="auto"/>
      </w:pPr>
      <w:rPr>
        <w:b/>
        <w:bCs/>
      </w:rPr>
      <w:tblPr/>
      <w:tcPr>
        <w:tcBorders>
          <w:top w:val="double" w:sz="6" w:space="0" w:color="7E867C" w:themeColor="accent1"/>
          <w:left w:val="single" w:sz="8" w:space="0" w:color="7E867C" w:themeColor="accent1"/>
          <w:bottom w:val="single" w:sz="8" w:space="0" w:color="7E867C" w:themeColor="accent1"/>
          <w:right w:val="single" w:sz="8" w:space="0" w:color="7E867C" w:themeColor="accent1"/>
        </w:tcBorders>
      </w:tcPr>
    </w:tblStylePr>
    <w:tblStylePr w:type="firstCol">
      <w:rPr>
        <w:b/>
        <w:bCs/>
      </w:rPr>
    </w:tblStylePr>
    <w:tblStylePr w:type="lastCol">
      <w:rPr>
        <w:b/>
        <w:bCs/>
      </w:rPr>
    </w:tblStylePr>
    <w:tblStylePr w:type="band1Vert">
      <w:tblPr/>
      <w:tcPr>
        <w:tcBorders>
          <w:top w:val="single" w:sz="8" w:space="0" w:color="7E867C" w:themeColor="accent1"/>
          <w:left w:val="single" w:sz="8" w:space="0" w:color="7E867C" w:themeColor="accent1"/>
          <w:bottom w:val="single" w:sz="8" w:space="0" w:color="7E867C" w:themeColor="accent1"/>
          <w:right w:val="single" w:sz="8" w:space="0" w:color="7E867C" w:themeColor="accent1"/>
        </w:tcBorders>
      </w:tcPr>
    </w:tblStylePr>
    <w:tblStylePr w:type="band1Horz">
      <w:tblPr/>
      <w:tcPr>
        <w:tcBorders>
          <w:top w:val="single" w:sz="8" w:space="0" w:color="7E867C" w:themeColor="accent1"/>
          <w:left w:val="single" w:sz="8" w:space="0" w:color="7E867C" w:themeColor="accent1"/>
          <w:bottom w:val="single" w:sz="8" w:space="0" w:color="7E867C" w:themeColor="accent1"/>
          <w:right w:val="single" w:sz="8" w:space="0" w:color="7E867C" w:themeColor="accent1"/>
        </w:tcBorders>
      </w:tcPr>
    </w:tblStylePr>
  </w:style>
  <w:style w:type="table" w:styleId="Lyslisteuthevingsfarge2">
    <w:name w:val="Light List Accent 2"/>
    <w:basedOn w:val="Vanligtabell"/>
    <w:uiPriority w:val="61"/>
    <w:semiHidden/>
    <w:rsid w:val="008E1092"/>
    <w:pPr>
      <w:spacing w:before="0" w:after="0" w:line="240" w:lineRule="auto"/>
    </w:pPr>
    <w:tblPr>
      <w:tblStyleRowBandSize w:val="1"/>
      <w:tblStyleColBandSize w:val="1"/>
      <w:tblBorders>
        <w:top w:val="single" w:sz="8" w:space="0" w:color="24322F" w:themeColor="accent2"/>
        <w:left w:val="single" w:sz="8" w:space="0" w:color="24322F" w:themeColor="accent2"/>
        <w:bottom w:val="single" w:sz="8" w:space="0" w:color="24322F" w:themeColor="accent2"/>
        <w:right w:val="single" w:sz="8" w:space="0" w:color="24322F" w:themeColor="accent2"/>
      </w:tblBorders>
    </w:tblPr>
    <w:tblStylePr w:type="firstRow">
      <w:pPr>
        <w:spacing w:before="0" w:after="0" w:line="240" w:lineRule="auto"/>
      </w:pPr>
      <w:rPr>
        <w:b/>
        <w:bCs/>
        <w:color w:val="FFFFFF" w:themeColor="background1"/>
      </w:rPr>
      <w:tblPr/>
      <w:tcPr>
        <w:shd w:val="clear" w:color="auto" w:fill="24322F" w:themeFill="accent2"/>
      </w:tcPr>
    </w:tblStylePr>
    <w:tblStylePr w:type="lastRow">
      <w:pPr>
        <w:spacing w:before="0" w:after="0" w:line="240" w:lineRule="auto"/>
      </w:pPr>
      <w:rPr>
        <w:b/>
        <w:bCs/>
      </w:rPr>
      <w:tblPr/>
      <w:tcPr>
        <w:tcBorders>
          <w:top w:val="double" w:sz="6" w:space="0" w:color="24322F" w:themeColor="accent2"/>
          <w:left w:val="single" w:sz="8" w:space="0" w:color="24322F" w:themeColor="accent2"/>
          <w:bottom w:val="single" w:sz="8" w:space="0" w:color="24322F" w:themeColor="accent2"/>
          <w:right w:val="single" w:sz="8" w:space="0" w:color="24322F" w:themeColor="accent2"/>
        </w:tcBorders>
      </w:tcPr>
    </w:tblStylePr>
    <w:tblStylePr w:type="firstCol">
      <w:rPr>
        <w:b/>
        <w:bCs/>
      </w:rPr>
    </w:tblStylePr>
    <w:tblStylePr w:type="lastCol">
      <w:rPr>
        <w:b/>
        <w:bCs/>
      </w:rPr>
    </w:tblStylePr>
    <w:tblStylePr w:type="band1Vert">
      <w:tblPr/>
      <w:tcPr>
        <w:tcBorders>
          <w:top w:val="single" w:sz="8" w:space="0" w:color="24322F" w:themeColor="accent2"/>
          <w:left w:val="single" w:sz="8" w:space="0" w:color="24322F" w:themeColor="accent2"/>
          <w:bottom w:val="single" w:sz="8" w:space="0" w:color="24322F" w:themeColor="accent2"/>
          <w:right w:val="single" w:sz="8" w:space="0" w:color="24322F" w:themeColor="accent2"/>
        </w:tcBorders>
      </w:tcPr>
    </w:tblStylePr>
    <w:tblStylePr w:type="band1Horz">
      <w:tblPr/>
      <w:tcPr>
        <w:tcBorders>
          <w:top w:val="single" w:sz="8" w:space="0" w:color="24322F" w:themeColor="accent2"/>
          <w:left w:val="single" w:sz="8" w:space="0" w:color="24322F" w:themeColor="accent2"/>
          <w:bottom w:val="single" w:sz="8" w:space="0" w:color="24322F" w:themeColor="accent2"/>
          <w:right w:val="single" w:sz="8" w:space="0" w:color="24322F" w:themeColor="accent2"/>
        </w:tcBorders>
      </w:tcPr>
    </w:tblStylePr>
  </w:style>
  <w:style w:type="table" w:styleId="Lyslisteuthevingsfarge3">
    <w:name w:val="Light List Accent 3"/>
    <w:basedOn w:val="Vanligtabell"/>
    <w:uiPriority w:val="61"/>
    <w:semiHidden/>
    <w:rsid w:val="008E1092"/>
    <w:pPr>
      <w:spacing w:before="0" w:after="0" w:line="240" w:lineRule="auto"/>
    </w:pPr>
    <w:tblPr>
      <w:tblStyleRowBandSize w:val="1"/>
      <w:tblStyleColBandSize w:val="1"/>
      <w:tblBorders>
        <w:top w:val="single" w:sz="8" w:space="0" w:color="E8C8A3" w:themeColor="accent3"/>
        <w:left w:val="single" w:sz="8" w:space="0" w:color="E8C8A3" w:themeColor="accent3"/>
        <w:bottom w:val="single" w:sz="8" w:space="0" w:color="E8C8A3" w:themeColor="accent3"/>
        <w:right w:val="single" w:sz="8" w:space="0" w:color="E8C8A3" w:themeColor="accent3"/>
      </w:tblBorders>
    </w:tblPr>
    <w:tblStylePr w:type="firstRow">
      <w:pPr>
        <w:spacing w:before="0" w:after="0" w:line="240" w:lineRule="auto"/>
      </w:pPr>
      <w:rPr>
        <w:b/>
        <w:bCs/>
        <w:color w:val="FFFFFF" w:themeColor="background1"/>
      </w:rPr>
      <w:tblPr/>
      <w:tcPr>
        <w:shd w:val="clear" w:color="auto" w:fill="E8C8A3" w:themeFill="accent3"/>
      </w:tcPr>
    </w:tblStylePr>
    <w:tblStylePr w:type="lastRow">
      <w:pPr>
        <w:spacing w:before="0" w:after="0" w:line="240" w:lineRule="auto"/>
      </w:pPr>
      <w:rPr>
        <w:b/>
        <w:bCs/>
      </w:rPr>
      <w:tblPr/>
      <w:tcPr>
        <w:tcBorders>
          <w:top w:val="double" w:sz="6" w:space="0" w:color="E8C8A3" w:themeColor="accent3"/>
          <w:left w:val="single" w:sz="8" w:space="0" w:color="E8C8A3" w:themeColor="accent3"/>
          <w:bottom w:val="single" w:sz="8" w:space="0" w:color="E8C8A3" w:themeColor="accent3"/>
          <w:right w:val="single" w:sz="8" w:space="0" w:color="E8C8A3" w:themeColor="accent3"/>
        </w:tcBorders>
      </w:tcPr>
    </w:tblStylePr>
    <w:tblStylePr w:type="firstCol">
      <w:rPr>
        <w:b/>
        <w:bCs/>
      </w:rPr>
    </w:tblStylePr>
    <w:tblStylePr w:type="lastCol">
      <w:rPr>
        <w:b/>
        <w:bCs/>
      </w:rPr>
    </w:tblStylePr>
    <w:tblStylePr w:type="band1Vert">
      <w:tblPr/>
      <w:tcPr>
        <w:tcBorders>
          <w:top w:val="single" w:sz="8" w:space="0" w:color="E8C8A3" w:themeColor="accent3"/>
          <w:left w:val="single" w:sz="8" w:space="0" w:color="E8C8A3" w:themeColor="accent3"/>
          <w:bottom w:val="single" w:sz="8" w:space="0" w:color="E8C8A3" w:themeColor="accent3"/>
          <w:right w:val="single" w:sz="8" w:space="0" w:color="E8C8A3" w:themeColor="accent3"/>
        </w:tcBorders>
      </w:tcPr>
    </w:tblStylePr>
    <w:tblStylePr w:type="band1Horz">
      <w:tblPr/>
      <w:tcPr>
        <w:tcBorders>
          <w:top w:val="single" w:sz="8" w:space="0" w:color="E8C8A3" w:themeColor="accent3"/>
          <w:left w:val="single" w:sz="8" w:space="0" w:color="E8C8A3" w:themeColor="accent3"/>
          <w:bottom w:val="single" w:sz="8" w:space="0" w:color="E8C8A3" w:themeColor="accent3"/>
          <w:right w:val="single" w:sz="8" w:space="0" w:color="E8C8A3" w:themeColor="accent3"/>
        </w:tcBorders>
      </w:tcPr>
    </w:tblStylePr>
  </w:style>
  <w:style w:type="table" w:styleId="Lyslisteuthevingsfarge4">
    <w:name w:val="Light List Accent 4"/>
    <w:basedOn w:val="Vanligtabell"/>
    <w:uiPriority w:val="61"/>
    <w:semiHidden/>
    <w:rsid w:val="008E1092"/>
    <w:pPr>
      <w:spacing w:before="0" w:after="0" w:line="240" w:lineRule="auto"/>
    </w:pPr>
    <w:tblPr>
      <w:tblStyleRowBandSize w:val="1"/>
      <w:tblStyleColBandSize w:val="1"/>
      <w:tblBorders>
        <w:top w:val="single" w:sz="8" w:space="0" w:color="DE5F48" w:themeColor="accent4"/>
        <w:left w:val="single" w:sz="8" w:space="0" w:color="DE5F48" w:themeColor="accent4"/>
        <w:bottom w:val="single" w:sz="8" w:space="0" w:color="DE5F48" w:themeColor="accent4"/>
        <w:right w:val="single" w:sz="8" w:space="0" w:color="DE5F48" w:themeColor="accent4"/>
      </w:tblBorders>
    </w:tblPr>
    <w:tblStylePr w:type="firstRow">
      <w:pPr>
        <w:spacing w:before="0" w:after="0" w:line="240" w:lineRule="auto"/>
      </w:pPr>
      <w:rPr>
        <w:b/>
        <w:bCs/>
        <w:color w:val="FFFFFF" w:themeColor="background1"/>
      </w:rPr>
      <w:tblPr/>
      <w:tcPr>
        <w:shd w:val="clear" w:color="auto" w:fill="DE5F48" w:themeFill="accent4"/>
      </w:tcPr>
    </w:tblStylePr>
    <w:tblStylePr w:type="lastRow">
      <w:pPr>
        <w:spacing w:before="0" w:after="0" w:line="240" w:lineRule="auto"/>
      </w:pPr>
      <w:rPr>
        <w:b/>
        <w:bCs/>
      </w:rPr>
      <w:tblPr/>
      <w:tcPr>
        <w:tcBorders>
          <w:top w:val="double" w:sz="6" w:space="0" w:color="DE5F48" w:themeColor="accent4"/>
          <w:left w:val="single" w:sz="8" w:space="0" w:color="DE5F48" w:themeColor="accent4"/>
          <w:bottom w:val="single" w:sz="8" w:space="0" w:color="DE5F48" w:themeColor="accent4"/>
          <w:right w:val="single" w:sz="8" w:space="0" w:color="DE5F48" w:themeColor="accent4"/>
        </w:tcBorders>
      </w:tcPr>
    </w:tblStylePr>
    <w:tblStylePr w:type="firstCol">
      <w:rPr>
        <w:b/>
        <w:bCs/>
      </w:rPr>
    </w:tblStylePr>
    <w:tblStylePr w:type="lastCol">
      <w:rPr>
        <w:b/>
        <w:bCs/>
      </w:rPr>
    </w:tblStylePr>
    <w:tblStylePr w:type="band1Vert">
      <w:tblPr/>
      <w:tcPr>
        <w:tcBorders>
          <w:top w:val="single" w:sz="8" w:space="0" w:color="DE5F48" w:themeColor="accent4"/>
          <w:left w:val="single" w:sz="8" w:space="0" w:color="DE5F48" w:themeColor="accent4"/>
          <w:bottom w:val="single" w:sz="8" w:space="0" w:color="DE5F48" w:themeColor="accent4"/>
          <w:right w:val="single" w:sz="8" w:space="0" w:color="DE5F48" w:themeColor="accent4"/>
        </w:tcBorders>
      </w:tcPr>
    </w:tblStylePr>
    <w:tblStylePr w:type="band1Horz">
      <w:tblPr/>
      <w:tcPr>
        <w:tcBorders>
          <w:top w:val="single" w:sz="8" w:space="0" w:color="DE5F48" w:themeColor="accent4"/>
          <w:left w:val="single" w:sz="8" w:space="0" w:color="DE5F48" w:themeColor="accent4"/>
          <w:bottom w:val="single" w:sz="8" w:space="0" w:color="DE5F48" w:themeColor="accent4"/>
          <w:right w:val="single" w:sz="8" w:space="0" w:color="DE5F48" w:themeColor="accent4"/>
        </w:tcBorders>
      </w:tcPr>
    </w:tblStylePr>
  </w:style>
  <w:style w:type="table" w:styleId="Lyslisteuthevingsfarge5">
    <w:name w:val="Light List Accent 5"/>
    <w:basedOn w:val="Vanligtabell"/>
    <w:uiPriority w:val="61"/>
    <w:semiHidden/>
    <w:rsid w:val="008E1092"/>
    <w:pPr>
      <w:spacing w:before="0" w:after="0" w:line="240" w:lineRule="auto"/>
    </w:pPr>
    <w:tblPr>
      <w:tblStyleRowBandSize w:val="1"/>
      <w:tblStyleColBandSize w:val="1"/>
      <w:tblBorders>
        <w:top w:val="single" w:sz="8" w:space="0" w:color="316C85" w:themeColor="accent5"/>
        <w:left w:val="single" w:sz="8" w:space="0" w:color="316C85" w:themeColor="accent5"/>
        <w:bottom w:val="single" w:sz="8" w:space="0" w:color="316C85" w:themeColor="accent5"/>
        <w:right w:val="single" w:sz="8" w:space="0" w:color="316C85" w:themeColor="accent5"/>
      </w:tblBorders>
    </w:tblPr>
    <w:tblStylePr w:type="firstRow">
      <w:pPr>
        <w:spacing w:before="0" w:after="0" w:line="240" w:lineRule="auto"/>
      </w:pPr>
      <w:rPr>
        <w:b/>
        <w:bCs/>
        <w:color w:val="FFFFFF" w:themeColor="background1"/>
      </w:rPr>
      <w:tblPr/>
      <w:tcPr>
        <w:shd w:val="clear" w:color="auto" w:fill="316C85" w:themeFill="accent5"/>
      </w:tcPr>
    </w:tblStylePr>
    <w:tblStylePr w:type="lastRow">
      <w:pPr>
        <w:spacing w:before="0" w:after="0" w:line="240" w:lineRule="auto"/>
      </w:pPr>
      <w:rPr>
        <w:b/>
        <w:bCs/>
      </w:rPr>
      <w:tblPr/>
      <w:tcPr>
        <w:tcBorders>
          <w:top w:val="double" w:sz="6" w:space="0" w:color="316C85" w:themeColor="accent5"/>
          <w:left w:val="single" w:sz="8" w:space="0" w:color="316C85" w:themeColor="accent5"/>
          <w:bottom w:val="single" w:sz="8" w:space="0" w:color="316C85" w:themeColor="accent5"/>
          <w:right w:val="single" w:sz="8" w:space="0" w:color="316C85" w:themeColor="accent5"/>
        </w:tcBorders>
      </w:tcPr>
    </w:tblStylePr>
    <w:tblStylePr w:type="firstCol">
      <w:rPr>
        <w:b/>
        <w:bCs/>
      </w:rPr>
    </w:tblStylePr>
    <w:tblStylePr w:type="lastCol">
      <w:rPr>
        <w:b/>
        <w:bCs/>
      </w:rPr>
    </w:tblStylePr>
    <w:tblStylePr w:type="band1Vert">
      <w:tblPr/>
      <w:tcPr>
        <w:tcBorders>
          <w:top w:val="single" w:sz="8" w:space="0" w:color="316C85" w:themeColor="accent5"/>
          <w:left w:val="single" w:sz="8" w:space="0" w:color="316C85" w:themeColor="accent5"/>
          <w:bottom w:val="single" w:sz="8" w:space="0" w:color="316C85" w:themeColor="accent5"/>
          <w:right w:val="single" w:sz="8" w:space="0" w:color="316C85" w:themeColor="accent5"/>
        </w:tcBorders>
      </w:tcPr>
    </w:tblStylePr>
    <w:tblStylePr w:type="band1Horz">
      <w:tblPr/>
      <w:tcPr>
        <w:tcBorders>
          <w:top w:val="single" w:sz="8" w:space="0" w:color="316C85" w:themeColor="accent5"/>
          <w:left w:val="single" w:sz="8" w:space="0" w:color="316C85" w:themeColor="accent5"/>
          <w:bottom w:val="single" w:sz="8" w:space="0" w:color="316C85" w:themeColor="accent5"/>
          <w:right w:val="single" w:sz="8" w:space="0" w:color="316C85" w:themeColor="accent5"/>
        </w:tcBorders>
      </w:tcPr>
    </w:tblStylePr>
  </w:style>
  <w:style w:type="table" w:styleId="Lyslisteuthevingsfarge6">
    <w:name w:val="Light List Accent 6"/>
    <w:basedOn w:val="Vanligtabell"/>
    <w:uiPriority w:val="61"/>
    <w:semiHidden/>
    <w:rsid w:val="008E1092"/>
    <w:pPr>
      <w:spacing w:before="0" w:after="0" w:line="240" w:lineRule="auto"/>
    </w:pPr>
    <w:tblPr>
      <w:tblStyleRowBandSize w:val="1"/>
      <w:tblStyleColBandSize w:val="1"/>
      <w:tblBorders>
        <w:top w:val="single" w:sz="8" w:space="0" w:color="FFCD53" w:themeColor="accent6"/>
        <w:left w:val="single" w:sz="8" w:space="0" w:color="FFCD53" w:themeColor="accent6"/>
        <w:bottom w:val="single" w:sz="8" w:space="0" w:color="FFCD53" w:themeColor="accent6"/>
        <w:right w:val="single" w:sz="8" w:space="0" w:color="FFCD53" w:themeColor="accent6"/>
      </w:tblBorders>
    </w:tblPr>
    <w:tblStylePr w:type="firstRow">
      <w:pPr>
        <w:spacing w:before="0" w:after="0" w:line="240" w:lineRule="auto"/>
      </w:pPr>
      <w:rPr>
        <w:b/>
        <w:bCs/>
        <w:color w:val="FFFFFF" w:themeColor="background1"/>
      </w:rPr>
      <w:tblPr/>
      <w:tcPr>
        <w:shd w:val="clear" w:color="auto" w:fill="FFCD53" w:themeFill="accent6"/>
      </w:tcPr>
    </w:tblStylePr>
    <w:tblStylePr w:type="lastRow">
      <w:pPr>
        <w:spacing w:before="0" w:after="0" w:line="240" w:lineRule="auto"/>
      </w:pPr>
      <w:rPr>
        <w:b/>
        <w:bCs/>
      </w:rPr>
      <w:tblPr/>
      <w:tcPr>
        <w:tcBorders>
          <w:top w:val="double" w:sz="6" w:space="0" w:color="FFCD53" w:themeColor="accent6"/>
          <w:left w:val="single" w:sz="8" w:space="0" w:color="FFCD53" w:themeColor="accent6"/>
          <w:bottom w:val="single" w:sz="8" w:space="0" w:color="FFCD53" w:themeColor="accent6"/>
          <w:right w:val="single" w:sz="8" w:space="0" w:color="FFCD53" w:themeColor="accent6"/>
        </w:tcBorders>
      </w:tcPr>
    </w:tblStylePr>
    <w:tblStylePr w:type="firstCol">
      <w:rPr>
        <w:b/>
        <w:bCs/>
      </w:rPr>
    </w:tblStylePr>
    <w:tblStylePr w:type="lastCol">
      <w:rPr>
        <w:b/>
        <w:bCs/>
      </w:rPr>
    </w:tblStylePr>
    <w:tblStylePr w:type="band1Vert">
      <w:tblPr/>
      <w:tcPr>
        <w:tcBorders>
          <w:top w:val="single" w:sz="8" w:space="0" w:color="FFCD53" w:themeColor="accent6"/>
          <w:left w:val="single" w:sz="8" w:space="0" w:color="FFCD53" w:themeColor="accent6"/>
          <w:bottom w:val="single" w:sz="8" w:space="0" w:color="FFCD53" w:themeColor="accent6"/>
          <w:right w:val="single" w:sz="8" w:space="0" w:color="FFCD53" w:themeColor="accent6"/>
        </w:tcBorders>
      </w:tcPr>
    </w:tblStylePr>
    <w:tblStylePr w:type="band1Horz">
      <w:tblPr/>
      <w:tcPr>
        <w:tcBorders>
          <w:top w:val="single" w:sz="8" w:space="0" w:color="FFCD53" w:themeColor="accent6"/>
          <w:left w:val="single" w:sz="8" w:space="0" w:color="FFCD53" w:themeColor="accent6"/>
          <w:bottom w:val="single" w:sz="8" w:space="0" w:color="FFCD53" w:themeColor="accent6"/>
          <w:right w:val="single" w:sz="8" w:space="0" w:color="FFCD53" w:themeColor="accent6"/>
        </w:tcBorders>
      </w:tcPr>
    </w:tblStylePr>
  </w:style>
  <w:style w:type="table" w:styleId="Lysskyggelegging">
    <w:name w:val="Light Shading"/>
    <w:basedOn w:val="Vanligtabell"/>
    <w:uiPriority w:val="60"/>
    <w:semiHidden/>
    <w:rsid w:val="008E1092"/>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rsid w:val="008E1092"/>
    <w:pPr>
      <w:spacing w:before="0" w:after="0" w:line="240" w:lineRule="auto"/>
    </w:pPr>
    <w:rPr>
      <w:color w:val="5E645C" w:themeColor="accent1" w:themeShade="BF"/>
    </w:rPr>
    <w:tblPr>
      <w:tblStyleRowBandSize w:val="1"/>
      <w:tblStyleColBandSize w:val="1"/>
      <w:tblBorders>
        <w:top w:val="single" w:sz="8" w:space="0" w:color="7E867C" w:themeColor="accent1"/>
        <w:bottom w:val="single" w:sz="8" w:space="0" w:color="7E867C" w:themeColor="accent1"/>
      </w:tblBorders>
    </w:tblPr>
    <w:tblStylePr w:type="firstRow">
      <w:pPr>
        <w:spacing w:before="0" w:after="0" w:line="240" w:lineRule="auto"/>
      </w:pPr>
      <w:rPr>
        <w:b/>
        <w:bCs/>
      </w:rPr>
      <w:tblPr/>
      <w:tcPr>
        <w:tcBorders>
          <w:top w:val="single" w:sz="8" w:space="0" w:color="7E867C" w:themeColor="accent1"/>
          <w:left w:val="nil"/>
          <w:bottom w:val="single" w:sz="8" w:space="0" w:color="7E867C" w:themeColor="accent1"/>
          <w:right w:val="nil"/>
          <w:insideH w:val="nil"/>
          <w:insideV w:val="nil"/>
        </w:tcBorders>
      </w:tcPr>
    </w:tblStylePr>
    <w:tblStylePr w:type="lastRow">
      <w:pPr>
        <w:spacing w:before="0" w:after="0" w:line="240" w:lineRule="auto"/>
      </w:pPr>
      <w:rPr>
        <w:b/>
        <w:bCs/>
      </w:rPr>
      <w:tblPr/>
      <w:tcPr>
        <w:tcBorders>
          <w:top w:val="single" w:sz="8" w:space="0" w:color="7E867C" w:themeColor="accent1"/>
          <w:left w:val="nil"/>
          <w:bottom w:val="single" w:sz="8" w:space="0" w:color="7E867C"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E1DE" w:themeFill="accent1" w:themeFillTint="3F"/>
      </w:tcPr>
    </w:tblStylePr>
    <w:tblStylePr w:type="band1Horz">
      <w:tblPr/>
      <w:tcPr>
        <w:tcBorders>
          <w:left w:val="nil"/>
          <w:right w:val="nil"/>
          <w:insideH w:val="nil"/>
          <w:insideV w:val="nil"/>
        </w:tcBorders>
        <w:shd w:val="clear" w:color="auto" w:fill="DFE1DE" w:themeFill="accent1" w:themeFillTint="3F"/>
      </w:tcPr>
    </w:tblStylePr>
  </w:style>
  <w:style w:type="table" w:styleId="Lysskyggelegginguthevingsfarge2">
    <w:name w:val="Light Shading Accent 2"/>
    <w:basedOn w:val="Vanligtabell"/>
    <w:uiPriority w:val="60"/>
    <w:semiHidden/>
    <w:rsid w:val="008E1092"/>
    <w:pPr>
      <w:spacing w:before="0" w:after="0" w:line="240" w:lineRule="auto"/>
    </w:pPr>
    <w:rPr>
      <w:color w:val="1B2523" w:themeColor="accent2" w:themeShade="BF"/>
    </w:rPr>
    <w:tblPr>
      <w:tblStyleRowBandSize w:val="1"/>
      <w:tblStyleColBandSize w:val="1"/>
      <w:tblBorders>
        <w:top w:val="single" w:sz="8" w:space="0" w:color="24322F" w:themeColor="accent2"/>
        <w:bottom w:val="single" w:sz="8" w:space="0" w:color="24322F" w:themeColor="accent2"/>
      </w:tblBorders>
    </w:tblPr>
    <w:tblStylePr w:type="firstRow">
      <w:pPr>
        <w:spacing w:before="0" w:after="0" w:line="240" w:lineRule="auto"/>
      </w:pPr>
      <w:rPr>
        <w:b/>
        <w:bCs/>
      </w:rPr>
      <w:tblPr/>
      <w:tcPr>
        <w:tcBorders>
          <w:top w:val="single" w:sz="8" w:space="0" w:color="24322F" w:themeColor="accent2"/>
          <w:left w:val="nil"/>
          <w:bottom w:val="single" w:sz="8" w:space="0" w:color="24322F" w:themeColor="accent2"/>
          <w:right w:val="nil"/>
          <w:insideH w:val="nil"/>
          <w:insideV w:val="nil"/>
        </w:tcBorders>
      </w:tcPr>
    </w:tblStylePr>
    <w:tblStylePr w:type="lastRow">
      <w:pPr>
        <w:spacing w:before="0" w:after="0" w:line="240" w:lineRule="auto"/>
      </w:pPr>
      <w:rPr>
        <w:b/>
        <w:bCs/>
      </w:rPr>
      <w:tblPr/>
      <w:tcPr>
        <w:tcBorders>
          <w:top w:val="single" w:sz="8" w:space="0" w:color="24322F" w:themeColor="accent2"/>
          <w:left w:val="nil"/>
          <w:bottom w:val="single" w:sz="8" w:space="0" w:color="24322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1D3CF" w:themeFill="accent2" w:themeFillTint="3F"/>
      </w:tcPr>
    </w:tblStylePr>
    <w:tblStylePr w:type="band1Horz">
      <w:tblPr/>
      <w:tcPr>
        <w:tcBorders>
          <w:left w:val="nil"/>
          <w:right w:val="nil"/>
          <w:insideH w:val="nil"/>
          <w:insideV w:val="nil"/>
        </w:tcBorders>
        <w:shd w:val="clear" w:color="auto" w:fill="C1D3CF" w:themeFill="accent2" w:themeFillTint="3F"/>
      </w:tcPr>
    </w:tblStylePr>
  </w:style>
  <w:style w:type="table" w:styleId="Lysskyggelegginguthevingsfarge3">
    <w:name w:val="Light Shading Accent 3"/>
    <w:basedOn w:val="Vanligtabell"/>
    <w:uiPriority w:val="60"/>
    <w:semiHidden/>
    <w:rsid w:val="008E1092"/>
    <w:pPr>
      <w:spacing w:before="0" w:after="0" w:line="240" w:lineRule="auto"/>
    </w:pPr>
    <w:rPr>
      <w:color w:val="D49853" w:themeColor="accent3" w:themeShade="BF"/>
    </w:rPr>
    <w:tblPr>
      <w:tblStyleRowBandSize w:val="1"/>
      <w:tblStyleColBandSize w:val="1"/>
      <w:tblBorders>
        <w:top w:val="single" w:sz="8" w:space="0" w:color="E8C8A3" w:themeColor="accent3"/>
        <w:bottom w:val="single" w:sz="8" w:space="0" w:color="E8C8A3" w:themeColor="accent3"/>
      </w:tblBorders>
    </w:tblPr>
    <w:tblStylePr w:type="firstRow">
      <w:pPr>
        <w:spacing w:before="0" w:after="0" w:line="240" w:lineRule="auto"/>
      </w:pPr>
      <w:rPr>
        <w:b/>
        <w:bCs/>
      </w:rPr>
      <w:tblPr/>
      <w:tcPr>
        <w:tcBorders>
          <w:top w:val="single" w:sz="8" w:space="0" w:color="E8C8A3" w:themeColor="accent3"/>
          <w:left w:val="nil"/>
          <w:bottom w:val="single" w:sz="8" w:space="0" w:color="E8C8A3" w:themeColor="accent3"/>
          <w:right w:val="nil"/>
          <w:insideH w:val="nil"/>
          <w:insideV w:val="nil"/>
        </w:tcBorders>
      </w:tcPr>
    </w:tblStylePr>
    <w:tblStylePr w:type="lastRow">
      <w:pPr>
        <w:spacing w:before="0" w:after="0" w:line="240" w:lineRule="auto"/>
      </w:pPr>
      <w:rPr>
        <w:b/>
        <w:bCs/>
      </w:rPr>
      <w:tblPr/>
      <w:tcPr>
        <w:tcBorders>
          <w:top w:val="single" w:sz="8" w:space="0" w:color="E8C8A3" w:themeColor="accent3"/>
          <w:left w:val="nil"/>
          <w:bottom w:val="single" w:sz="8" w:space="0" w:color="E8C8A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F1E8" w:themeFill="accent3" w:themeFillTint="3F"/>
      </w:tcPr>
    </w:tblStylePr>
    <w:tblStylePr w:type="band1Horz">
      <w:tblPr/>
      <w:tcPr>
        <w:tcBorders>
          <w:left w:val="nil"/>
          <w:right w:val="nil"/>
          <w:insideH w:val="nil"/>
          <w:insideV w:val="nil"/>
        </w:tcBorders>
        <w:shd w:val="clear" w:color="auto" w:fill="F9F1E8" w:themeFill="accent3" w:themeFillTint="3F"/>
      </w:tcPr>
    </w:tblStylePr>
  </w:style>
  <w:style w:type="table" w:styleId="Lysskyggelegginguthevingsfarge4">
    <w:name w:val="Light Shading Accent 4"/>
    <w:basedOn w:val="Vanligtabell"/>
    <w:uiPriority w:val="60"/>
    <w:semiHidden/>
    <w:rsid w:val="008E1092"/>
    <w:pPr>
      <w:spacing w:before="0" w:after="0" w:line="240" w:lineRule="auto"/>
    </w:pPr>
    <w:rPr>
      <w:color w:val="BA3921" w:themeColor="accent4" w:themeShade="BF"/>
    </w:rPr>
    <w:tblPr>
      <w:tblStyleRowBandSize w:val="1"/>
      <w:tblStyleColBandSize w:val="1"/>
      <w:tblBorders>
        <w:top w:val="single" w:sz="8" w:space="0" w:color="DE5F48" w:themeColor="accent4"/>
        <w:bottom w:val="single" w:sz="8" w:space="0" w:color="DE5F48" w:themeColor="accent4"/>
      </w:tblBorders>
    </w:tblPr>
    <w:tblStylePr w:type="firstRow">
      <w:pPr>
        <w:spacing w:before="0" w:after="0" w:line="240" w:lineRule="auto"/>
      </w:pPr>
      <w:rPr>
        <w:b/>
        <w:bCs/>
      </w:rPr>
      <w:tblPr/>
      <w:tcPr>
        <w:tcBorders>
          <w:top w:val="single" w:sz="8" w:space="0" w:color="DE5F48" w:themeColor="accent4"/>
          <w:left w:val="nil"/>
          <w:bottom w:val="single" w:sz="8" w:space="0" w:color="DE5F48" w:themeColor="accent4"/>
          <w:right w:val="nil"/>
          <w:insideH w:val="nil"/>
          <w:insideV w:val="nil"/>
        </w:tcBorders>
      </w:tcPr>
    </w:tblStylePr>
    <w:tblStylePr w:type="lastRow">
      <w:pPr>
        <w:spacing w:before="0" w:after="0" w:line="240" w:lineRule="auto"/>
      </w:pPr>
      <w:rPr>
        <w:b/>
        <w:bCs/>
      </w:rPr>
      <w:tblPr/>
      <w:tcPr>
        <w:tcBorders>
          <w:top w:val="single" w:sz="8" w:space="0" w:color="DE5F48" w:themeColor="accent4"/>
          <w:left w:val="nil"/>
          <w:bottom w:val="single" w:sz="8" w:space="0" w:color="DE5F48"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6D7D1" w:themeFill="accent4" w:themeFillTint="3F"/>
      </w:tcPr>
    </w:tblStylePr>
    <w:tblStylePr w:type="band1Horz">
      <w:tblPr/>
      <w:tcPr>
        <w:tcBorders>
          <w:left w:val="nil"/>
          <w:right w:val="nil"/>
          <w:insideH w:val="nil"/>
          <w:insideV w:val="nil"/>
        </w:tcBorders>
        <w:shd w:val="clear" w:color="auto" w:fill="F6D7D1" w:themeFill="accent4" w:themeFillTint="3F"/>
      </w:tcPr>
    </w:tblStylePr>
  </w:style>
  <w:style w:type="table" w:styleId="Lysskyggelegginguthevingsfarge5">
    <w:name w:val="Light Shading Accent 5"/>
    <w:basedOn w:val="Vanligtabell"/>
    <w:uiPriority w:val="60"/>
    <w:semiHidden/>
    <w:rsid w:val="008E1092"/>
    <w:pPr>
      <w:spacing w:before="0" w:after="0" w:line="240" w:lineRule="auto"/>
    </w:pPr>
    <w:rPr>
      <w:color w:val="245063" w:themeColor="accent5" w:themeShade="BF"/>
    </w:rPr>
    <w:tblPr>
      <w:tblStyleRowBandSize w:val="1"/>
      <w:tblStyleColBandSize w:val="1"/>
      <w:tblBorders>
        <w:top w:val="single" w:sz="8" w:space="0" w:color="316C85" w:themeColor="accent5"/>
        <w:bottom w:val="single" w:sz="8" w:space="0" w:color="316C85" w:themeColor="accent5"/>
      </w:tblBorders>
    </w:tblPr>
    <w:tblStylePr w:type="firstRow">
      <w:pPr>
        <w:spacing w:before="0" w:after="0" w:line="240" w:lineRule="auto"/>
      </w:pPr>
      <w:rPr>
        <w:b/>
        <w:bCs/>
      </w:rPr>
      <w:tblPr/>
      <w:tcPr>
        <w:tcBorders>
          <w:top w:val="single" w:sz="8" w:space="0" w:color="316C85" w:themeColor="accent5"/>
          <w:left w:val="nil"/>
          <w:bottom w:val="single" w:sz="8" w:space="0" w:color="316C85" w:themeColor="accent5"/>
          <w:right w:val="nil"/>
          <w:insideH w:val="nil"/>
          <w:insideV w:val="nil"/>
        </w:tcBorders>
      </w:tcPr>
    </w:tblStylePr>
    <w:tblStylePr w:type="lastRow">
      <w:pPr>
        <w:spacing w:before="0" w:after="0" w:line="240" w:lineRule="auto"/>
      </w:pPr>
      <w:rPr>
        <w:b/>
        <w:bCs/>
      </w:rPr>
      <w:tblPr/>
      <w:tcPr>
        <w:tcBorders>
          <w:top w:val="single" w:sz="8" w:space="0" w:color="316C85" w:themeColor="accent5"/>
          <w:left w:val="nil"/>
          <w:bottom w:val="single" w:sz="8" w:space="0" w:color="316C8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3DDE9" w:themeFill="accent5" w:themeFillTint="3F"/>
      </w:tcPr>
    </w:tblStylePr>
    <w:tblStylePr w:type="band1Horz">
      <w:tblPr/>
      <w:tcPr>
        <w:tcBorders>
          <w:left w:val="nil"/>
          <w:right w:val="nil"/>
          <w:insideH w:val="nil"/>
          <w:insideV w:val="nil"/>
        </w:tcBorders>
        <w:shd w:val="clear" w:color="auto" w:fill="C3DDE9" w:themeFill="accent5" w:themeFillTint="3F"/>
      </w:tcPr>
    </w:tblStylePr>
  </w:style>
  <w:style w:type="table" w:styleId="Lysskyggelegginguthevingsfarge6">
    <w:name w:val="Light Shading Accent 6"/>
    <w:basedOn w:val="Vanligtabell"/>
    <w:uiPriority w:val="60"/>
    <w:semiHidden/>
    <w:rsid w:val="008E1092"/>
    <w:pPr>
      <w:spacing w:before="0" w:after="0" w:line="240" w:lineRule="auto"/>
    </w:pPr>
    <w:rPr>
      <w:color w:val="FDB200" w:themeColor="accent6" w:themeShade="BF"/>
    </w:rPr>
    <w:tblPr>
      <w:tblStyleRowBandSize w:val="1"/>
      <w:tblStyleColBandSize w:val="1"/>
      <w:tblBorders>
        <w:top w:val="single" w:sz="8" w:space="0" w:color="FFCD53" w:themeColor="accent6"/>
        <w:bottom w:val="single" w:sz="8" w:space="0" w:color="FFCD53" w:themeColor="accent6"/>
      </w:tblBorders>
    </w:tblPr>
    <w:tblStylePr w:type="firstRow">
      <w:pPr>
        <w:spacing w:before="0" w:after="0" w:line="240" w:lineRule="auto"/>
      </w:pPr>
      <w:rPr>
        <w:b/>
        <w:bCs/>
      </w:rPr>
      <w:tblPr/>
      <w:tcPr>
        <w:tcBorders>
          <w:top w:val="single" w:sz="8" w:space="0" w:color="FFCD53" w:themeColor="accent6"/>
          <w:left w:val="nil"/>
          <w:bottom w:val="single" w:sz="8" w:space="0" w:color="FFCD53" w:themeColor="accent6"/>
          <w:right w:val="nil"/>
          <w:insideH w:val="nil"/>
          <w:insideV w:val="nil"/>
        </w:tcBorders>
      </w:tcPr>
    </w:tblStylePr>
    <w:tblStylePr w:type="lastRow">
      <w:pPr>
        <w:spacing w:before="0" w:after="0" w:line="240" w:lineRule="auto"/>
      </w:pPr>
      <w:rPr>
        <w:b/>
        <w:bCs/>
      </w:rPr>
      <w:tblPr/>
      <w:tcPr>
        <w:tcBorders>
          <w:top w:val="single" w:sz="8" w:space="0" w:color="FFCD53" w:themeColor="accent6"/>
          <w:left w:val="nil"/>
          <w:bottom w:val="single" w:sz="8" w:space="0" w:color="FFCD53"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2D4" w:themeFill="accent6" w:themeFillTint="3F"/>
      </w:tcPr>
    </w:tblStylePr>
    <w:tblStylePr w:type="band1Horz">
      <w:tblPr/>
      <w:tcPr>
        <w:tcBorders>
          <w:left w:val="nil"/>
          <w:right w:val="nil"/>
          <w:insideH w:val="nil"/>
          <w:insideV w:val="nil"/>
        </w:tcBorders>
        <w:shd w:val="clear" w:color="auto" w:fill="FFF2D4" w:themeFill="accent6" w:themeFillTint="3F"/>
      </w:tcPr>
    </w:tblStylePr>
  </w:style>
  <w:style w:type="table" w:styleId="Lystrutenett">
    <w:name w:val="Light Grid"/>
    <w:basedOn w:val="Vanligtabell"/>
    <w:uiPriority w:val="62"/>
    <w:semiHidden/>
    <w:rsid w:val="008E1092"/>
    <w:pPr>
      <w:spacing w:before="0"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rsid w:val="008E1092"/>
    <w:pPr>
      <w:spacing w:before="0" w:after="0" w:line="240" w:lineRule="auto"/>
    </w:pPr>
    <w:tblPr>
      <w:tblStyleRowBandSize w:val="1"/>
      <w:tblStyleColBandSize w:val="1"/>
      <w:tblBorders>
        <w:top w:val="single" w:sz="8" w:space="0" w:color="7E867C" w:themeColor="accent1"/>
        <w:left w:val="single" w:sz="8" w:space="0" w:color="7E867C" w:themeColor="accent1"/>
        <w:bottom w:val="single" w:sz="8" w:space="0" w:color="7E867C" w:themeColor="accent1"/>
        <w:right w:val="single" w:sz="8" w:space="0" w:color="7E867C" w:themeColor="accent1"/>
        <w:insideH w:val="single" w:sz="8" w:space="0" w:color="7E867C" w:themeColor="accent1"/>
        <w:insideV w:val="single" w:sz="8" w:space="0" w:color="7E867C"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E867C" w:themeColor="accent1"/>
          <w:left w:val="single" w:sz="8" w:space="0" w:color="7E867C" w:themeColor="accent1"/>
          <w:bottom w:val="single" w:sz="18" w:space="0" w:color="7E867C" w:themeColor="accent1"/>
          <w:right w:val="single" w:sz="8" w:space="0" w:color="7E867C" w:themeColor="accent1"/>
          <w:insideH w:val="nil"/>
          <w:insideV w:val="single" w:sz="8" w:space="0" w:color="7E867C"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E867C" w:themeColor="accent1"/>
          <w:left w:val="single" w:sz="8" w:space="0" w:color="7E867C" w:themeColor="accent1"/>
          <w:bottom w:val="single" w:sz="8" w:space="0" w:color="7E867C" w:themeColor="accent1"/>
          <w:right w:val="single" w:sz="8" w:space="0" w:color="7E867C" w:themeColor="accent1"/>
          <w:insideH w:val="nil"/>
          <w:insideV w:val="single" w:sz="8" w:space="0" w:color="7E867C"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E867C" w:themeColor="accent1"/>
          <w:left w:val="single" w:sz="8" w:space="0" w:color="7E867C" w:themeColor="accent1"/>
          <w:bottom w:val="single" w:sz="8" w:space="0" w:color="7E867C" w:themeColor="accent1"/>
          <w:right w:val="single" w:sz="8" w:space="0" w:color="7E867C" w:themeColor="accent1"/>
        </w:tcBorders>
      </w:tcPr>
    </w:tblStylePr>
    <w:tblStylePr w:type="band1Vert">
      <w:tblPr/>
      <w:tcPr>
        <w:tcBorders>
          <w:top w:val="single" w:sz="8" w:space="0" w:color="7E867C" w:themeColor="accent1"/>
          <w:left w:val="single" w:sz="8" w:space="0" w:color="7E867C" w:themeColor="accent1"/>
          <w:bottom w:val="single" w:sz="8" w:space="0" w:color="7E867C" w:themeColor="accent1"/>
          <w:right w:val="single" w:sz="8" w:space="0" w:color="7E867C" w:themeColor="accent1"/>
        </w:tcBorders>
        <w:shd w:val="clear" w:color="auto" w:fill="DFE1DE" w:themeFill="accent1" w:themeFillTint="3F"/>
      </w:tcPr>
    </w:tblStylePr>
    <w:tblStylePr w:type="band1Horz">
      <w:tblPr/>
      <w:tcPr>
        <w:tcBorders>
          <w:top w:val="single" w:sz="8" w:space="0" w:color="7E867C" w:themeColor="accent1"/>
          <w:left w:val="single" w:sz="8" w:space="0" w:color="7E867C" w:themeColor="accent1"/>
          <w:bottom w:val="single" w:sz="8" w:space="0" w:color="7E867C" w:themeColor="accent1"/>
          <w:right w:val="single" w:sz="8" w:space="0" w:color="7E867C" w:themeColor="accent1"/>
          <w:insideV w:val="single" w:sz="8" w:space="0" w:color="7E867C" w:themeColor="accent1"/>
        </w:tcBorders>
        <w:shd w:val="clear" w:color="auto" w:fill="DFE1DE" w:themeFill="accent1" w:themeFillTint="3F"/>
      </w:tcPr>
    </w:tblStylePr>
    <w:tblStylePr w:type="band2Horz">
      <w:tblPr/>
      <w:tcPr>
        <w:tcBorders>
          <w:top w:val="single" w:sz="8" w:space="0" w:color="7E867C" w:themeColor="accent1"/>
          <w:left w:val="single" w:sz="8" w:space="0" w:color="7E867C" w:themeColor="accent1"/>
          <w:bottom w:val="single" w:sz="8" w:space="0" w:color="7E867C" w:themeColor="accent1"/>
          <w:right w:val="single" w:sz="8" w:space="0" w:color="7E867C" w:themeColor="accent1"/>
          <w:insideV w:val="single" w:sz="8" w:space="0" w:color="7E867C" w:themeColor="accent1"/>
        </w:tcBorders>
      </w:tcPr>
    </w:tblStylePr>
  </w:style>
  <w:style w:type="table" w:styleId="Lystrutenettuthevingsfarge2">
    <w:name w:val="Light Grid Accent 2"/>
    <w:basedOn w:val="Vanligtabell"/>
    <w:uiPriority w:val="62"/>
    <w:semiHidden/>
    <w:rsid w:val="008E1092"/>
    <w:pPr>
      <w:spacing w:before="0" w:after="0" w:line="240" w:lineRule="auto"/>
    </w:pPr>
    <w:tblPr>
      <w:tblStyleRowBandSize w:val="1"/>
      <w:tblStyleColBandSize w:val="1"/>
      <w:tblBorders>
        <w:top w:val="single" w:sz="8" w:space="0" w:color="24322F" w:themeColor="accent2"/>
        <w:left w:val="single" w:sz="8" w:space="0" w:color="24322F" w:themeColor="accent2"/>
        <w:bottom w:val="single" w:sz="8" w:space="0" w:color="24322F" w:themeColor="accent2"/>
        <w:right w:val="single" w:sz="8" w:space="0" w:color="24322F" w:themeColor="accent2"/>
        <w:insideH w:val="single" w:sz="8" w:space="0" w:color="24322F" w:themeColor="accent2"/>
        <w:insideV w:val="single" w:sz="8" w:space="0" w:color="24322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4322F" w:themeColor="accent2"/>
          <w:left w:val="single" w:sz="8" w:space="0" w:color="24322F" w:themeColor="accent2"/>
          <w:bottom w:val="single" w:sz="18" w:space="0" w:color="24322F" w:themeColor="accent2"/>
          <w:right w:val="single" w:sz="8" w:space="0" w:color="24322F" w:themeColor="accent2"/>
          <w:insideH w:val="nil"/>
          <w:insideV w:val="single" w:sz="8" w:space="0" w:color="24322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4322F" w:themeColor="accent2"/>
          <w:left w:val="single" w:sz="8" w:space="0" w:color="24322F" w:themeColor="accent2"/>
          <w:bottom w:val="single" w:sz="8" w:space="0" w:color="24322F" w:themeColor="accent2"/>
          <w:right w:val="single" w:sz="8" w:space="0" w:color="24322F" w:themeColor="accent2"/>
          <w:insideH w:val="nil"/>
          <w:insideV w:val="single" w:sz="8" w:space="0" w:color="24322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4322F" w:themeColor="accent2"/>
          <w:left w:val="single" w:sz="8" w:space="0" w:color="24322F" w:themeColor="accent2"/>
          <w:bottom w:val="single" w:sz="8" w:space="0" w:color="24322F" w:themeColor="accent2"/>
          <w:right w:val="single" w:sz="8" w:space="0" w:color="24322F" w:themeColor="accent2"/>
        </w:tcBorders>
      </w:tcPr>
    </w:tblStylePr>
    <w:tblStylePr w:type="band1Vert">
      <w:tblPr/>
      <w:tcPr>
        <w:tcBorders>
          <w:top w:val="single" w:sz="8" w:space="0" w:color="24322F" w:themeColor="accent2"/>
          <w:left w:val="single" w:sz="8" w:space="0" w:color="24322F" w:themeColor="accent2"/>
          <w:bottom w:val="single" w:sz="8" w:space="0" w:color="24322F" w:themeColor="accent2"/>
          <w:right w:val="single" w:sz="8" w:space="0" w:color="24322F" w:themeColor="accent2"/>
        </w:tcBorders>
        <w:shd w:val="clear" w:color="auto" w:fill="C1D3CF" w:themeFill="accent2" w:themeFillTint="3F"/>
      </w:tcPr>
    </w:tblStylePr>
    <w:tblStylePr w:type="band1Horz">
      <w:tblPr/>
      <w:tcPr>
        <w:tcBorders>
          <w:top w:val="single" w:sz="8" w:space="0" w:color="24322F" w:themeColor="accent2"/>
          <w:left w:val="single" w:sz="8" w:space="0" w:color="24322F" w:themeColor="accent2"/>
          <w:bottom w:val="single" w:sz="8" w:space="0" w:color="24322F" w:themeColor="accent2"/>
          <w:right w:val="single" w:sz="8" w:space="0" w:color="24322F" w:themeColor="accent2"/>
          <w:insideV w:val="single" w:sz="8" w:space="0" w:color="24322F" w:themeColor="accent2"/>
        </w:tcBorders>
        <w:shd w:val="clear" w:color="auto" w:fill="C1D3CF" w:themeFill="accent2" w:themeFillTint="3F"/>
      </w:tcPr>
    </w:tblStylePr>
    <w:tblStylePr w:type="band2Horz">
      <w:tblPr/>
      <w:tcPr>
        <w:tcBorders>
          <w:top w:val="single" w:sz="8" w:space="0" w:color="24322F" w:themeColor="accent2"/>
          <w:left w:val="single" w:sz="8" w:space="0" w:color="24322F" w:themeColor="accent2"/>
          <w:bottom w:val="single" w:sz="8" w:space="0" w:color="24322F" w:themeColor="accent2"/>
          <w:right w:val="single" w:sz="8" w:space="0" w:color="24322F" w:themeColor="accent2"/>
          <w:insideV w:val="single" w:sz="8" w:space="0" w:color="24322F" w:themeColor="accent2"/>
        </w:tcBorders>
      </w:tcPr>
    </w:tblStylePr>
  </w:style>
  <w:style w:type="table" w:styleId="Lystrutenettuthevingsfarge3">
    <w:name w:val="Light Grid Accent 3"/>
    <w:basedOn w:val="Vanligtabell"/>
    <w:uiPriority w:val="62"/>
    <w:semiHidden/>
    <w:rsid w:val="008E1092"/>
    <w:pPr>
      <w:spacing w:before="0" w:after="0" w:line="240" w:lineRule="auto"/>
    </w:pPr>
    <w:tblPr>
      <w:tblStyleRowBandSize w:val="1"/>
      <w:tblStyleColBandSize w:val="1"/>
      <w:tblBorders>
        <w:top w:val="single" w:sz="8" w:space="0" w:color="E8C8A3" w:themeColor="accent3"/>
        <w:left w:val="single" w:sz="8" w:space="0" w:color="E8C8A3" w:themeColor="accent3"/>
        <w:bottom w:val="single" w:sz="8" w:space="0" w:color="E8C8A3" w:themeColor="accent3"/>
        <w:right w:val="single" w:sz="8" w:space="0" w:color="E8C8A3" w:themeColor="accent3"/>
        <w:insideH w:val="single" w:sz="8" w:space="0" w:color="E8C8A3" w:themeColor="accent3"/>
        <w:insideV w:val="single" w:sz="8" w:space="0" w:color="E8C8A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8C8A3" w:themeColor="accent3"/>
          <w:left w:val="single" w:sz="8" w:space="0" w:color="E8C8A3" w:themeColor="accent3"/>
          <w:bottom w:val="single" w:sz="18" w:space="0" w:color="E8C8A3" w:themeColor="accent3"/>
          <w:right w:val="single" w:sz="8" w:space="0" w:color="E8C8A3" w:themeColor="accent3"/>
          <w:insideH w:val="nil"/>
          <w:insideV w:val="single" w:sz="8" w:space="0" w:color="E8C8A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8C8A3" w:themeColor="accent3"/>
          <w:left w:val="single" w:sz="8" w:space="0" w:color="E8C8A3" w:themeColor="accent3"/>
          <w:bottom w:val="single" w:sz="8" w:space="0" w:color="E8C8A3" w:themeColor="accent3"/>
          <w:right w:val="single" w:sz="8" w:space="0" w:color="E8C8A3" w:themeColor="accent3"/>
          <w:insideH w:val="nil"/>
          <w:insideV w:val="single" w:sz="8" w:space="0" w:color="E8C8A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8C8A3" w:themeColor="accent3"/>
          <w:left w:val="single" w:sz="8" w:space="0" w:color="E8C8A3" w:themeColor="accent3"/>
          <w:bottom w:val="single" w:sz="8" w:space="0" w:color="E8C8A3" w:themeColor="accent3"/>
          <w:right w:val="single" w:sz="8" w:space="0" w:color="E8C8A3" w:themeColor="accent3"/>
        </w:tcBorders>
      </w:tcPr>
    </w:tblStylePr>
    <w:tblStylePr w:type="band1Vert">
      <w:tblPr/>
      <w:tcPr>
        <w:tcBorders>
          <w:top w:val="single" w:sz="8" w:space="0" w:color="E8C8A3" w:themeColor="accent3"/>
          <w:left w:val="single" w:sz="8" w:space="0" w:color="E8C8A3" w:themeColor="accent3"/>
          <w:bottom w:val="single" w:sz="8" w:space="0" w:color="E8C8A3" w:themeColor="accent3"/>
          <w:right w:val="single" w:sz="8" w:space="0" w:color="E8C8A3" w:themeColor="accent3"/>
        </w:tcBorders>
        <w:shd w:val="clear" w:color="auto" w:fill="F9F1E8" w:themeFill="accent3" w:themeFillTint="3F"/>
      </w:tcPr>
    </w:tblStylePr>
    <w:tblStylePr w:type="band1Horz">
      <w:tblPr/>
      <w:tcPr>
        <w:tcBorders>
          <w:top w:val="single" w:sz="8" w:space="0" w:color="E8C8A3" w:themeColor="accent3"/>
          <w:left w:val="single" w:sz="8" w:space="0" w:color="E8C8A3" w:themeColor="accent3"/>
          <w:bottom w:val="single" w:sz="8" w:space="0" w:color="E8C8A3" w:themeColor="accent3"/>
          <w:right w:val="single" w:sz="8" w:space="0" w:color="E8C8A3" w:themeColor="accent3"/>
          <w:insideV w:val="single" w:sz="8" w:space="0" w:color="E8C8A3" w:themeColor="accent3"/>
        </w:tcBorders>
        <w:shd w:val="clear" w:color="auto" w:fill="F9F1E8" w:themeFill="accent3" w:themeFillTint="3F"/>
      </w:tcPr>
    </w:tblStylePr>
    <w:tblStylePr w:type="band2Horz">
      <w:tblPr/>
      <w:tcPr>
        <w:tcBorders>
          <w:top w:val="single" w:sz="8" w:space="0" w:color="E8C8A3" w:themeColor="accent3"/>
          <w:left w:val="single" w:sz="8" w:space="0" w:color="E8C8A3" w:themeColor="accent3"/>
          <w:bottom w:val="single" w:sz="8" w:space="0" w:color="E8C8A3" w:themeColor="accent3"/>
          <w:right w:val="single" w:sz="8" w:space="0" w:color="E8C8A3" w:themeColor="accent3"/>
          <w:insideV w:val="single" w:sz="8" w:space="0" w:color="E8C8A3" w:themeColor="accent3"/>
        </w:tcBorders>
      </w:tcPr>
    </w:tblStylePr>
  </w:style>
  <w:style w:type="table" w:styleId="Lystrutenettuthevingsfarge4">
    <w:name w:val="Light Grid Accent 4"/>
    <w:basedOn w:val="Vanligtabell"/>
    <w:uiPriority w:val="62"/>
    <w:semiHidden/>
    <w:rsid w:val="008E1092"/>
    <w:pPr>
      <w:spacing w:before="0" w:after="0" w:line="240" w:lineRule="auto"/>
    </w:pPr>
    <w:tblPr>
      <w:tblStyleRowBandSize w:val="1"/>
      <w:tblStyleColBandSize w:val="1"/>
      <w:tblBorders>
        <w:top w:val="single" w:sz="8" w:space="0" w:color="DE5F48" w:themeColor="accent4"/>
        <w:left w:val="single" w:sz="8" w:space="0" w:color="DE5F48" w:themeColor="accent4"/>
        <w:bottom w:val="single" w:sz="8" w:space="0" w:color="DE5F48" w:themeColor="accent4"/>
        <w:right w:val="single" w:sz="8" w:space="0" w:color="DE5F48" w:themeColor="accent4"/>
        <w:insideH w:val="single" w:sz="8" w:space="0" w:color="DE5F48" w:themeColor="accent4"/>
        <w:insideV w:val="single" w:sz="8" w:space="0" w:color="DE5F48"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E5F48" w:themeColor="accent4"/>
          <w:left w:val="single" w:sz="8" w:space="0" w:color="DE5F48" w:themeColor="accent4"/>
          <w:bottom w:val="single" w:sz="18" w:space="0" w:color="DE5F48" w:themeColor="accent4"/>
          <w:right w:val="single" w:sz="8" w:space="0" w:color="DE5F48" w:themeColor="accent4"/>
          <w:insideH w:val="nil"/>
          <w:insideV w:val="single" w:sz="8" w:space="0" w:color="DE5F48"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E5F48" w:themeColor="accent4"/>
          <w:left w:val="single" w:sz="8" w:space="0" w:color="DE5F48" w:themeColor="accent4"/>
          <w:bottom w:val="single" w:sz="8" w:space="0" w:color="DE5F48" w:themeColor="accent4"/>
          <w:right w:val="single" w:sz="8" w:space="0" w:color="DE5F48" w:themeColor="accent4"/>
          <w:insideH w:val="nil"/>
          <w:insideV w:val="single" w:sz="8" w:space="0" w:color="DE5F48"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E5F48" w:themeColor="accent4"/>
          <w:left w:val="single" w:sz="8" w:space="0" w:color="DE5F48" w:themeColor="accent4"/>
          <w:bottom w:val="single" w:sz="8" w:space="0" w:color="DE5F48" w:themeColor="accent4"/>
          <w:right w:val="single" w:sz="8" w:space="0" w:color="DE5F48" w:themeColor="accent4"/>
        </w:tcBorders>
      </w:tcPr>
    </w:tblStylePr>
    <w:tblStylePr w:type="band1Vert">
      <w:tblPr/>
      <w:tcPr>
        <w:tcBorders>
          <w:top w:val="single" w:sz="8" w:space="0" w:color="DE5F48" w:themeColor="accent4"/>
          <w:left w:val="single" w:sz="8" w:space="0" w:color="DE5F48" w:themeColor="accent4"/>
          <w:bottom w:val="single" w:sz="8" w:space="0" w:color="DE5F48" w:themeColor="accent4"/>
          <w:right w:val="single" w:sz="8" w:space="0" w:color="DE5F48" w:themeColor="accent4"/>
        </w:tcBorders>
        <w:shd w:val="clear" w:color="auto" w:fill="F6D7D1" w:themeFill="accent4" w:themeFillTint="3F"/>
      </w:tcPr>
    </w:tblStylePr>
    <w:tblStylePr w:type="band1Horz">
      <w:tblPr/>
      <w:tcPr>
        <w:tcBorders>
          <w:top w:val="single" w:sz="8" w:space="0" w:color="DE5F48" w:themeColor="accent4"/>
          <w:left w:val="single" w:sz="8" w:space="0" w:color="DE5F48" w:themeColor="accent4"/>
          <w:bottom w:val="single" w:sz="8" w:space="0" w:color="DE5F48" w:themeColor="accent4"/>
          <w:right w:val="single" w:sz="8" w:space="0" w:color="DE5F48" w:themeColor="accent4"/>
          <w:insideV w:val="single" w:sz="8" w:space="0" w:color="DE5F48" w:themeColor="accent4"/>
        </w:tcBorders>
        <w:shd w:val="clear" w:color="auto" w:fill="F6D7D1" w:themeFill="accent4" w:themeFillTint="3F"/>
      </w:tcPr>
    </w:tblStylePr>
    <w:tblStylePr w:type="band2Horz">
      <w:tblPr/>
      <w:tcPr>
        <w:tcBorders>
          <w:top w:val="single" w:sz="8" w:space="0" w:color="DE5F48" w:themeColor="accent4"/>
          <w:left w:val="single" w:sz="8" w:space="0" w:color="DE5F48" w:themeColor="accent4"/>
          <w:bottom w:val="single" w:sz="8" w:space="0" w:color="DE5F48" w:themeColor="accent4"/>
          <w:right w:val="single" w:sz="8" w:space="0" w:color="DE5F48" w:themeColor="accent4"/>
          <w:insideV w:val="single" w:sz="8" w:space="0" w:color="DE5F48" w:themeColor="accent4"/>
        </w:tcBorders>
      </w:tcPr>
    </w:tblStylePr>
  </w:style>
  <w:style w:type="table" w:styleId="Lystrutenettuthevingsfarge5">
    <w:name w:val="Light Grid Accent 5"/>
    <w:basedOn w:val="Vanligtabell"/>
    <w:uiPriority w:val="62"/>
    <w:semiHidden/>
    <w:rsid w:val="008E1092"/>
    <w:pPr>
      <w:spacing w:before="0" w:after="0" w:line="240" w:lineRule="auto"/>
    </w:pPr>
    <w:tblPr>
      <w:tblStyleRowBandSize w:val="1"/>
      <w:tblStyleColBandSize w:val="1"/>
      <w:tblBorders>
        <w:top w:val="single" w:sz="8" w:space="0" w:color="316C85" w:themeColor="accent5"/>
        <w:left w:val="single" w:sz="8" w:space="0" w:color="316C85" w:themeColor="accent5"/>
        <w:bottom w:val="single" w:sz="8" w:space="0" w:color="316C85" w:themeColor="accent5"/>
        <w:right w:val="single" w:sz="8" w:space="0" w:color="316C85" w:themeColor="accent5"/>
        <w:insideH w:val="single" w:sz="8" w:space="0" w:color="316C85" w:themeColor="accent5"/>
        <w:insideV w:val="single" w:sz="8" w:space="0" w:color="316C8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16C85" w:themeColor="accent5"/>
          <w:left w:val="single" w:sz="8" w:space="0" w:color="316C85" w:themeColor="accent5"/>
          <w:bottom w:val="single" w:sz="18" w:space="0" w:color="316C85" w:themeColor="accent5"/>
          <w:right w:val="single" w:sz="8" w:space="0" w:color="316C85" w:themeColor="accent5"/>
          <w:insideH w:val="nil"/>
          <w:insideV w:val="single" w:sz="8" w:space="0" w:color="316C8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16C85" w:themeColor="accent5"/>
          <w:left w:val="single" w:sz="8" w:space="0" w:color="316C85" w:themeColor="accent5"/>
          <w:bottom w:val="single" w:sz="8" w:space="0" w:color="316C85" w:themeColor="accent5"/>
          <w:right w:val="single" w:sz="8" w:space="0" w:color="316C85" w:themeColor="accent5"/>
          <w:insideH w:val="nil"/>
          <w:insideV w:val="single" w:sz="8" w:space="0" w:color="316C8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16C85" w:themeColor="accent5"/>
          <w:left w:val="single" w:sz="8" w:space="0" w:color="316C85" w:themeColor="accent5"/>
          <w:bottom w:val="single" w:sz="8" w:space="0" w:color="316C85" w:themeColor="accent5"/>
          <w:right w:val="single" w:sz="8" w:space="0" w:color="316C85" w:themeColor="accent5"/>
        </w:tcBorders>
      </w:tcPr>
    </w:tblStylePr>
    <w:tblStylePr w:type="band1Vert">
      <w:tblPr/>
      <w:tcPr>
        <w:tcBorders>
          <w:top w:val="single" w:sz="8" w:space="0" w:color="316C85" w:themeColor="accent5"/>
          <w:left w:val="single" w:sz="8" w:space="0" w:color="316C85" w:themeColor="accent5"/>
          <w:bottom w:val="single" w:sz="8" w:space="0" w:color="316C85" w:themeColor="accent5"/>
          <w:right w:val="single" w:sz="8" w:space="0" w:color="316C85" w:themeColor="accent5"/>
        </w:tcBorders>
        <w:shd w:val="clear" w:color="auto" w:fill="C3DDE9" w:themeFill="accent5" w:themeFillTint="3F"/>
      </w:tcPr>
    </w:tblStylePr>
    <w:tblStylePr w:type="band1Horz">
      <w:tblPr/>
      <w:tcPr>
        <w:tcBorders>
          <w:top w:val="single" w:sz="8" w:space="0" w:color="316C85" w:themeColor="accent5"/>
          <w:left w:val="single" w:sz="8" w:space="0" w:color="316C85" w:themeColor="accent5"/>
          <w:bottom w:val="single" w:sz="8" w:space="0" w:color="316C85" w:themeColor="accent5"/>
          <w:right w:val="single" w:sz="8" w:space="0" w:color="316C85" w:themeColor="accent5"/>
          <w:insideV w:val="single" w:sz="8" w:space="0" w:color="316C85" w:themeColor="accent5"/>
        </w:tcBorders>
        <w:shd w:val="clear" w:color="auto" w:fill="C3DDE9" w:themeFill="accent5" w:themeFillTint="3F"/>
      </w:tcPr>
    </w:tblStylePr>
    <w:tblStylePr w:type="band2Horz">
      <w:tblPr/>
      <w:tcPr>
        <w:tcBorders>
          <w:top w:val="single" w:sz="8" w:space="0" w:color="316C85" w:themeColor="accent5"/>
          <w:left w:val="single" w:sz="8" w:space="0" w:color="316C85" w:themeColor="accent5"/>
          <w:bottom w:val="single" w:sz="8" w:space="0" w:color="316C85" w:themeColor="accent5"/>
          <w:right w:val="single" w:sz="8" w:space="0" w:color="316C85" w:themeColor="accent5"/>
          <w:insideV w:val="single" w:sz="8" w:space="0" w:color="316C85" w:themeColor="accent5"/>
        </w:tcBorders>
      </w:tcPr>
    </w:tblStylePr>
  </w:style>
  <w:style w:type="table" w:styleId="Lystrutenettuthevingsfarge6">
    <w:name w:val="Light Grid Accent 6"/>
    <w:basedOn w:val="Vanligtabell"/>
    <w:uiPriority w:val="62"/>
    <w:semiHidden/>
    <w:rsid w:val="008E1092"/>
    <w:pPr>
      <w:spacing w:before="0" w:after="0" w:line="240" w:lineRule="auto"/>
    </w:pPr>
    <w:tblPr>
      <w:tblStyleRowBandSize w:val="1"/>
      <w:tblStyleColBandSize w:val="1"/>
      <w:tblBorders>
        <w:top w:val="single" w:sz="8" w:space="0" w:color="FFCD53" w:themeColor="accent6"/>
        <w:left w:val="single" w:sz="8" w:space="0" w:color="FFCD53" w:themeColor="accent6"/>
        <w:bottom w:val="single" w:sz="8" w:space="0" w:color="FFCD53" w:themeColor="accent6"/>
        <w:right w:val="single" w:sz="8" w:space="0" w:color="FFCD53" w:themeColor="accent6"/>
        <w:insideH w:val="single" w:sz="8" w:space="0" w:color="FFCD53" w:themeColor="accent6"/>
        <w:insideV w:val="single" w:sz="8" w:space="0" w:color="FFCD53"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D53" w:themeColor="accent6"/>
          <w:left w:val="single" w:sz="8" w:space="0" w:color="FFCD53" w:themeColor="accent6"/>
          <w:bottom w:val="single" w:sz="18" w:space="0" w:color="FFCD53" w:themeColor="accent6"/>
          <w:right w:val="single" w:sz="8" w:space="0" w:color="FFCD53" w:themeColor="accent6"/>
          <w:insideH w:val="nil"/>
          <w:insideV w:val="single" w:sz="8" w:space="0" w:color="FFCD53"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D53" w:themeColor="accent6"/>
          <w:left w:val="single" w:sz="8" w:space="0" w:color="FFCD53" w:themeColor="accent6"/>
          <w:bottom w:val="single" w:sz="8" w:space="0" w:color="FFCD53" w:themeColor="accent6"/>
          <w:right w:val="single" w:sz="8" w:space="0" w:color="FFCD53" w:themeColor="accent6"/>
          <w:insideH w:val="nil"/>
          <w:insideV w:val="single" w:sz="8" w:space="0" w:color="FFCD53"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D53" w:themeColor="accent6"/>
          <w:left w:val="single" w:sz="8" w:space="0" w:color="FFCD53" w:themeColor="accent6"/>
          <w:bottom w:val="single" w:sz="8" w:space="0" w:color="FFCD53" w:themeColor="accent6"/>
          <w:right w:val="single" w:sz="8" w:space="0" w:color="FFCD53" w:themeColor="accent6"/>
        </w:tcBorders>
      </w:tcPr>
    </w:tblStylePr>
    <w:tblStylePr w:type="band1Vert">
      <w:tblPr/>
      <w:tcPr>
        <w:tcBorders>
          <w:top w:val="single" w:sz="8" w:space="0" w:color="FFCD53" w:themeColor="accent6"/>
          <w:left w:val="single" w:sz="8" w:space="0" w:color="FFCD53" w:themeColor="accent6"/>
          <w:bottom w:val="single" w:sz="8" w:space="0" w:color="FFCD53" w:themeColor="accent6"/>
          <w:right w:val="single" w:sz="8" w:space="0" w:color="FFCD53" w:themeColor="accent6"/>
        </w:tcBorders>
        <w:shd w:val="clear" w:color="auto" w:fill="FFF2D4" w:themeFill="accent6" w:themeFillTint="3F"/>
      </w:tcPr>
    </w:tblStylePr>
    <w:tblStylePr w:type="band1Horz">
      <w:tblPr/>
      <w:tcPr>
        <w:tcBorders>
          <w:top w:val="single" w:sz="8" w:space="0" w:color="FFCD53" w:themeColor="accent6"/>
          <w:left w:val="single" w:sz="8" w:space="0" w:color="FFCD53" w:themeColor="accent6"/>
          <w:bottom w:val="single" w:sz="8" w:space="0" w:color="FFCD53" w:themeColor="accent6"/>
          <w:right w:val="single" w:sz="8" w:space="0" w:color="FFCD53" w:themeColor="accent6"/>
          <w:insideV w:val="single" w:sz="8" w:space="0" w:color="FFCD53" w:themeColor="accent6"/>
        </w:tcBorders>
        <w:shd w:val="clear" w:color="auto" w:fill="FFF2D4" w:themeFill="accent6" w:themeFillTint="3F"/>
      </w:tcPr>
    </w:tblStylePr>
    <w:tblStylePr w:type="band2Horz">
      <w:tblPr/>
      <w:tcPr>
        <w:tcBorders>
          <w:top w:val="single" w:sz="8" w:space="0" w:color="FFCD53" w:themeColor="accent6"/>
          <w:left w:val="single" w:sz="8" w:space="0" w:color="FFCD53" w:themeColor="accent6"/>
          <w:bottom w:val="single" w:sz="8" w:space="0" w:color="FFCD53" w:themeColor="accent6"/>
          <w:right w:val="single" w:sz="8" w:space="0" w:color="FFCD53" w:themeColor="accent6"/>
          <w:insideV w:val="single" w:sz="8" w:space="0" w:color="FFCD53" w:themeColor="accent6"/>
        </w:tcBorders>
      </w:tcPr>
    </w:tblStylePr>
  </w:style>
  <w:style w:type="paragraph" w:styleId="Makrotekst">
    <w:name w:val="macro"/>
    <w:link w:val="MakrotekstTegn"/>
    <w:semiHidden/>
    <w:unhideWhenUsed/>
    <w:rsid w:val="008E1092"/>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kern w:val="16"/>
      <w:sz w:val="20"/>
      <w:szCs w:val="20"/>
    </w:rPr>
  </w:style>
  <w:style w:type="character" w:customStyle="1" w:styleId="MakrotekstTegn">
    <w:name w:val="Makrotekst Tegn"/>
    <w:basedOn w:val="Standardskriftforavsnitt"/>
    <w:link w:val="Makrotekst"/>
    <w:semiHidden/>
    <w:rsid w:val="008E1092"/>
    <w:rPr>
      <w:rFonts w:ascii="Consolas" w:hAnsi="Consolas"/>
      <w:kern w:val="16"/>
      <w:sz w:val="20"/>
      <w:szCs w:val="20"/>
    </w:rPr>
  </w:style>
  <w:style w:type="paragraph" w:styleId="Meldingshode">
    <w:name w:val="Message Header"/>
    <w:basedOn w:val="Normal"/>
    <w:link w:val="MeldingshodeTegn"/>
    <w:semiHidden/>
    <w:unhideWhenUsed/>
    <w:rsid w:val="008E1092"/>
    <w:pPr>
      <w:pBdr>
        <w:top w:val="single" w:sz="6" w:space="1" w:color="auto"/>
        <w:left w:val="single" w:sz="6" w:space="1" w:color="auto"/>
        <w:bottom w:val="single" w:sz="6" w:space="1" w:color="auto"/>
        <w:right w:val="single" w:sz="6" w:space="1" w:color="auto"/>
      </w:pBdr>
      <w:shd w:val="pct20" w:color="auto" w:fill="auto"/>
      <w:spacing w:before="0"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semiHidden/>
    <w:rsid w:val="008E1092"/>
    <w:rPr>
      <w:rFonts w:asciiTheme="majorHAnsi" w:eastAsiaTheme="majorEastAsia" w:hAnsiTheme="majorHAnsi" w:cstheme="majorBidi"/>
      <w:kern w:val="16"/>
      <w:sz w:val="24"/>
      <w:szCs w:val="24"/>
      <w:shd w:val="pct20" w:color="auto" w:fill="auto"/>
    </w:rPr>
  </w:style>
  <w:style w:type="table" w:styleId="Middelsliste1">
    <w:name w:val="Medium List 1"/>
    <w:basedOn w:val="Vanligtabell"/>
    <w:uiPriority w:val="65"/>
    <w:semiHidden/>
    <w:rsid w:val="008E1092"/>
    <w:pPr>
      <w:spacing w:before="0"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243230"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rsid w:val="008E1092"/>
    <w:pPr>
      <w:spacing w:before="0" w:after="0" w:line="240" w:lineRule="auto"/>
    </w:pPr>
    <w:rPr>
      <w:color w:val="000000" w:themeColor="text1"/>
    </w:rPr>
    <w:tblPr>
      <w:tblStyleRowBandSize w:val="1"/>
      <w:tblStyleColBandSize w:val="1"/>
      <w:tblBorders>
        <w:top w:val="single" w:sz="8" w:space="0" w:color="7E867C" w:themeColor="accent1"/>
        <w:bottom w:val="single" w:sz="8" w:space="0" w:color="7E867C" w:themeColor="accent1"/>
      </w:tblBorders>
    </w:tblPr>
    <w:tblStylePr w:type="firstRow">
      <w:rPr>
        <w:rFonts w:asciiTheme="majorHAnsi" w:eastAsiaTheme="majorEastAsia" w:hAnsiTheme="majorHAnsi" w:cstheme="majorBidi"/>
      </w:rPr>
      <w:tblPr/>
      <w:tcPr>
        <w:tcBorders>
          <w:top w:val="nil"/>
          <w:bottom w:val="single" w:sz="8" w:space="0" w:color="7E867C" w:themeColor="accent1"/>
        </w:tcBorders>
      </w:tcPr>
    </w:tblStylePr>
    <w:tblStylePr w:type="lastRow">
      <w:rPr>
        <w:b/>
        <w:bCs/>
        <w:color w:val="243230" w:themeColor="text2"/>
      </w:rPr>
      <w:tblPr/>
      <w:tcPr>
        <w:tcBorders>
          <w:top w:val="single" w:sz="8" w:space="0" w:color="7E867C" w:themeColor="accent1"/>
          <w:bottom w:val="single" w:sz="8" w:space="0" w:color="7E867C" w:themeColor="accent1"/>
        </w:tcBorders>
      </w:tcPr>
    </w:tblStylePr>
    <w:tblStylePr w:type="firstCol">
      <w:rPr>
        <w:b/>
        <w:bCs/>
      </w:rPr>
    </w:tblStylePr>
    <w:tblStylePr w:type="lastCol">
      <w:rPr>
        <w:b/>
        <w:bCs/>
      </w:rPr>
      <w:tblPr/>
      <w:tcPr>
        <w:tcBorders>
          <w:top w:val="single" w:sz="8" w:space="0" w:color="7E867C" w:themeColor="accent1"/>
          <w:bottom w:val="single" w:sz="8" w:space="0" w:color="7E867C" w:themeColor="accent1"/>
        </w:tcBorders>
      </w:tcPr>
    </w:tblStylePr>
    <w:tblStylePr w:type="band1Vert">
      <w:tblPr/>
      <w:tcPr>
        <w:shd w:val="clear" w:color="auto" w:fill="DFE1DE" w:themeFill="accent1" w:themeFillTint="3F"/>
      </w:tcPr>
    </w:tblStylePr>
    <w:tblStylePr w:type="band1Horz">
      <w:tblPr/>
      <w:tcPr>
        <w:shd w:val="clear" w:color="auto" w:fill="DFE1DE" w:themeFill="accent1" w:themeFillTint="3F"/>
      </w:tcPr>
    </w:tblStylePr>
  </w:style>
  <w:style w:type="table" w:styleId="Middelsliste1uthevingsfarge2">
    <w:name w:val="Medium List 1 Accent 2"/>
    <w:basedOn w:val="Vanligtabell"/>
    <w:uiPriority w:val="65"/>
    <w:semiHidden/>
    <w:rsid w:val="008E1092"/>
    <w:pPr>
      <w:spacing w:before="0" w:after="0" w:line="240" w:lineRule="auto"/>
    </w:pPr>
    <w:rPr>
      <w:color w:val="000000" w:themeColor="text1"/>
    </w:rPr>
    <w:tblPr>
      <w:tblStyleRowBandSize w:val="1"/>
      <w:tblStyleColBandSize w:val="1"/>
      <w:tblBorders>
        <w:top w:val="single" w:sz="8" w:space="0" w:color="24322F" w:themeColor="accent2"/>
        <w:bottom w:val="single" w:sz="8" w:space="0" w:color="24322F" w:themeColor="accent2"/>
      </w:tblBorders>
    </w:tblPr>
    <w:tblStylePr w:type="firstRow">
      <w:rPr>
        <w:rFonts w:asciiTheme="majorHAnsi" w:eastAsiaTheme="majorEastAsia" w:hAnsiTheme="majorHAnsi" w:cstheme="majorBidi"/>
      </w:rPr>
      <w:tblPr/>
      <w:tcPr>
        <w:tcBorders>
          <w:top w:val="nil"/>
          <w:bottom w:val="single" w:sz="8" w:space="0" w:color="24322F" w:themeColor="accent2"/>
        </w:tcBorders>
      </w:tcPr>
    </w:tblStylePr>
    <w:tblStylePr w:type="lastRow">
      <w:rPr>
        <w:b/>
        <w:bCs/>
        <w:color w:val="243230" w:themeColor="text2"/>
      </w:rPr>
      <w:tblPr/>
      <w:tcPr>
        <w:tcBorders>
          <w:top w:val="single" w:sz="8" w:space="0" w:color="24322F" w:themeColor="accent2"/>
          <w:bottom w:val="single" w:sz="8" w:space="0" w:color="24322F" w:themeColor="accent2"/>
        </w:tcBorders>
      </w:tcPr>
    </w:tblStylePr>
    <w:tblStylePr w:type="firstCol">
      <w:rPr>
        <w:b/>
        <w:bCs/>
      </w:rPr>
    </w:tblStylePr>
    <w:tblStylePr w:type="lastCol">
      <w:rPr>
        <w:b/>
        <w:bCs/>
      </w:rPr>
      <w:tblPr/>
      <w:tcPr>
        <w:tcBorders>
          <w:top w:val="single" w:sz="8" w:space="0" w:color="24322F" w:themeColor="accent2"/>
          <w:bottom w:val="single" w:sz="8" w:space="0" w:color="24322F" w:themeColor="accent2"/>
        </w:tcBorders>
      </w:tcPr>
    </w:tblStylePr>
    <w:tblStylePr w:type="band1Vert">
      <w:tblPr/>
      <w:tcPr>
        <w:shd w:val="clear" w:color="auto" w:fill="C1D3CF" w:themeFill="accent2" w:themeFillTint="3F"/>
      </w:tcPr>
    </w:tblStylePr>
    <w:tblStylePr w:type="band1Horz">
      <w:tblPr/>
      <w:tcPr>
        <w:shd w:val="clear" w:color="auto" w:fill="C1D3CF" w:themeFill="accent2" w:themeFillTint="3F"/>
      </w:tcPr>
    </w:tblStylePr>
  </w:style>
  <w:style w:type="table" w:styleId="Middelsliste1uthevingsfarge3">
    <w:name w:val="Medium List 1 Accent 3"/>
    <w:basedOn w:val="Vanligtabell"/>
    <w:uiPriority w:val="65"/>
    <w:semiHidden/>
    <w:rsid w:val="008E1092"/>
    <w:pPr>
      <w:spacing w:before="0" w:after="0" w:line="240" w:lineRule="auto"/>
    </w:pPr>
    <w:rPr>
      <w:color w:val="000000" w:themeColor="text1"/>
    </w:rPr>
    <w:tblPr>
      <w:tblStyleRowBandSize w:val="1"/>
      <w:tblStyleColBandSize w:val="1"/>
      <w:tblBorders>
        <w:top w:val="single" w:sz="8" w:space="0" w:color="E8C8A3" w:themeColor="accent3"/>
        <w:bottom w:val="single" w:sz="8" w:space="0" w:color="E8C8A3" w:themeColor="accent3"/>
      </w:tblBorders>
    </w:tblPr>
    <w:tblStylePr w:type="firstRow">
      <w:rPr>
        <w:rFonts w:asciiTheme="majorHAnsi" w:eastAsiaTheme="majorEastAsia" w:hAnsiTheme="majorHAnsi" w:cstheme="majorBidi"/>
      </w:rPr>
      <w:tblPr/>
      <w:tcPr>
        <w:tcBorders>
          <w:top w:val="nil"/>
          <w:bottom w:val="single" w:sz="8" w:space="0" w:color="E8C8A3" w:themeColor="accent3"/>
        </w:tcBorders>
      </w:tcPr>
    </w:tblStylePr>
    <w:tblStylePr w:type="lastRow">
      <w:rPr>
        <w:b/>
        <w:bCs/>
        <w:color w:val="243230" w:themeColor="text2"/>
      </w:rPr>
      <w:tblPr/>
      <w:tcPr>
        <w:tcBorders>
          <w:top w:val="single" w:sz="8" w:space="0" w:color="E8C8A3" w:themeColor="accent3"/>
          <w:bottom w:val="single" w:sz="8" w:space="0" w:color="E8C8A3" w:themeColor="accent3"/>
        </w:tcBorders>
      </w:tcPr>
    </w:tblStylePr>
    <w:tblStylePr w:type="firstCol">
      <w:rPr>
        <w:b/>
        <w:bCs/>
      </w:rPr>
    </w:tblStylePr>
    <w:tblStylePr w:type="lastCol">
      <w:rPr>
        <w:b/>
        <w:bCs/>
      </w:rPr>
      <w:tblPr/>
      <w:tcPr>
        <w:tcBorders>
          <w:top w:val="single" w:sz="8" w:space="0" w:color="E8C8A3" w:themeColor="accent3"/>
          <w:bottom w:val="single" w:sz="8" w:space="0" w:color="E8C8A3" w:themeColor="accent3"/>
        </w:tcBorders>
      </w:tcPr>
    </w:tblStylePr>
    <w:tblStylePr w:type="band1Vert">
      <w:tblPr/>
      <w:tcPr>
        <w:shd w:val="clear" w:color="auto" w:fill="F9F1E8" w:themeFill="accent3" w:themeFillTint="3F"/>
      </w:tcPr>
    </w:tblStylePr>
    <w:tblStylePr w:type="band1Horz">
      <w:tblPr/>
      <w:tcPr>
        <w:shd w:val="clear" w:color="auto" w:fill="F9F1E8" w:themeFill="accent3" w:themeFillTint="3F"/>
      </w:tcPr>
    </w:tblStylePr>
  </w:style>
  <w:style w:type="table" w:styleId="Middelsliste1uthevingsfarge4">
    <w:name w:val="Medium List 1 Accent 4"/>
    <w:basedOn w:val="Vanligtabell"/>
    <w:uiPriority w:val="65"/>
    <w:semiHidden/>
    <w:rsid w:val="008E1092"/>
    <w:pPr>
      <w:spacing w:before="0" w:after="0" w:line="240" w:lineRule="auto"/>
    </w:pPr>
    <w:rPr>
      <w:color w:val="000000" w:themeColor="text1"/>
    </w:rPr>
    <w:tblPr>
      <w:tblStyleRowBandSize w:val="1"/>
      <w:tblStyleColBandSize w:val="1"/>
      <w:tblBorders>
        <w:top w:val="single" w:sz="8" w:space="0" w:color="DE5F48" w:themeColor="accent4"/>
        <w:bottom w:val="single" w:sz="8" w:space="0" w:color="DE5F48" w:themeColor="accent4"/>
      </w:tblBorders>
    </w:tblPr>
    <w:tblStylePr w:type="firstRow">
      <w:rPr>
        <w:rFonts w:asciiTheme="majorHAnsi" w:eastAsiaTheme="majorEastAsia" w:hAnsiTheme="majorHAnsi" w:cstheme="majorBidi"/>
      </w:rPr>
      <w:tblPr/>
      <w:tcPr>
        <w:tcBorders>
          <w:top w:val="nil"/>
          <w:bottom w:val="single" w:sz="8" w:space="0" w:color="DE5F48" w:themeColor="accent4"/>
        </w:tcBorders>
      </w:tcPr>
    </w:tblStylePr>
    <w:tblStylePr w:type="lastRow">
      <w:rPr>
        <w:b/>
        <w:bCs/>
        <w:color w:val="243230" w:themeColor="text2"/>
      </w:rPr>
      <w:tblPr/>
      <w:tcPr>
        <w:tcBorders>
          <w:top w:val="single" w:sz="8" w:space="0" w:color="DE5F48" w:themeColor="accent4"/>
          <w:bottom w:val="single" w:sz="8" w:space="0" w:color="DE5F48" w:themeColor="accent4"/>
        </w:tcBorders>
      </w:tcPr>
    </w:tblStylePr>
    <w:tblStylePr w:type="firstCol">
      <w:rPr>
        <w:b/>
        <w:bCs/>
      </w:rPr>
    </w:tblStylePr>
    <w:tblStylePr w:type="lastCol">
      <w:rPr>
        <w:b/>
        <w:bCs/>
      </w:rPr>
      <w:tblPr/>
      <w:tcPr>
        <w:tcBorders>
          <w:top w:val="single" w:sz="8" w:space="0" w:color="DE5F48" w:themeColor="accent4"/>
          <w:bottom w:val="single" w:sz="8" w:space="0" w:color="DE5F48" w:themeColor="accent4"/>
        </w:tcBorders>
      </w:tcPr>
    </w:tblStylePr>
    <w:tblStylePr w:type="band1Vert">
      <w:tblPr/>
      <w:tcPr>
        <w:shd w:val="clear" w:color="auto" w:fill="F6D7D1" w:themeFill="accent4" w:themeFillTint="3F"/>
      </w:tcPr>
    </w:tblStylePr>
    <w:tblStylePr w:type="band1Horz">
      <w:tblPr/>
      <w:tcPr>
        <w:shd w:val="clear" w:color="auto" w:fill="F6D7D1" w:themeFill="accent4" w:themeFillTint="3F"/>
      </w:tcPr>
    </w:tblStylePr>
  </w:style>
  <w:style w:type="table" w:styleId="Middelsliste1uthevingsfarge5">
    <w:name w:val="Medium List 1 Accent 5"/>
    <w:basedOn w:val="Vanligtabell"/>
    <w:uiPriority w:val="65"/>
    <w:semiHidden/>
    <w:rsid w:val="008E1092"/>
    <w:pPr>
      <w:spacing w:before="0" w:after="0" w:line="240" w:lineRule="auto"/>
    </w:pPr>
    <w:rPr>
      <w:color w:val="000000" w:themeColor="text1"/>
    </w:rPr>
    <w:tblPr>
      <w:tblStyleRowBandSize w:val="1"/>
      <w:tblStyleColBandSize w:val="1"/>
      <w:tblBorders>
        <w:top w:val="single" w:sz="8" w:space="0" w:color="316C85" w:themeColor="accent5"/>
        <w:bottom w:val="single" w:sz="8" w:space="0" w:color="316C85" w:themeColor="accent5"/>
      </w:tblBorders>
    </w:tblPr>
    <w:tblStylePr w:type="firstRow">
      <w:rPr>
        <w:rFonts w:asciiTheme="majorHAnsi" w:eastAsiaTheme="majorEastAsia" w:hAnsiTheme="majorHAnsi" w:cstheme="majorBidi"/>
      </w:rPr>
      <w:tblPr/>
      <w:tcPr>
        <w:tcBorders>
          <w:top w:val="nil"/>
          <w:bottom w:val="single" w:sz="8" w:space="0" w:color="316C85" w:themeColor="accent5"/>
        </w:tcBorders>
      </w:tcPr>
    </w:tblStylePr>
    <w:tblStylePr w:type="lastRow">
      <w:rPr>
        <w:b/>
        <w:bCs/>
        <w:color w:val="243230" w:themeColor="text2"/>
      </w:rPr>
      <w:tblPr/>
      <w:tcPr>
        <w:tcBorders>
          <w:top w:val="single" w:sz="8" w:space="0" w:color="316C85" w:themeColor="accent5"/>
          <w:bottom w:val="single" w:sz="8" w:space="0" w:color="316C85" w:themeColor="accent5"/>
        </w:tcBorders>
      </w:tcPr>
    </w:tblStylePr>
    <w:tblStylePr w:type="firstCol">
      <w:rPr>
        <w:b/>
        <w:bCs/>
      </w:rPr>
    </w:tblStylePr>
    <w:tblStylePr w:type="lastCol">
      <w:rPr>
        <w:b/>
        <w:bCs/>
      </w:rPr>
      <w:tblPr/>
      <w:tcPr>
        <w:tcBorders>
          <w:top w:val="single" w:sz="8" w:space="0" w:color="316C85" w:themeColor="accent5"/>
          <w:bottom w:val="single" w:sz="8" w:space="0" w:color="316C85" w:themeColor="accent5"/>
        </w:tcBorders>
      </w:tcPr>
    </w:tblStylePr>
    <w:tblStylePr w:type="band1Vert">
      <w:tblPr/>
      <w:tcPr>
        <w:shd w:val="clear" w:color="auto" w:fill="C3DDE9" w:themeFill="accent5" w:themeFillTint="3F"/>
      </w:tcPr>
    </w:tblStylePr>
    <w:tblStylePr w:type="band1Horz">
      <w:tblPr/>
      <w:tcPr>
        <w:shd w:val="clear" w:color="auto" w:fill="C3DDE9" w:themeFill="accent5" w:themeFillTint="3F"/>
      </w:tcPr>
    </w:tblStylePr>
  </w:style>
  <w:style w:type="table" w:styleId="Middelsliste1uthevingsfarge6">
    <w:name w:val="Medium List 1 Accent 6"/>
    <w:basedOn w:val="Vanligtabell"/>
    <w:uiPriority w:val="65"/>
    <w:semiHidden/>
    <w:rsid w:val="008E1092"/>
    <w:pPr>
      <w:spacing w:before="0" w:after="0" w:line="240" w:lineRule="auto"/>
    </w:pPr>
    <w:rPr>
      <w:color w:val="000000" w:themeColor="text1"/>
    </w:rPr>
    <w:tblPr>
      <w:tblStyleRowBandSize w:val="1"/>
      <w:tblStyleColBandSize w:val="1"/>
      <w:tblBorders>
        <w:top w:val="single" w:sz="8" w:space="0" w:color="FFCD53" w:themeColor="accent6"/>
        <w:bottom w:val="single" w:sz="8" w:space="0" w:color="FFCD53" w:themeColor="accent6"/>
      </w:tblBorders>
    </w:tblPr>
    <w:tblStylePr w:type="firstRow">
      <w:rPr>
        <w:rFonts w:asciiTheme="majorHAnsi" w:eastAsiaTheme="majorEastAsia" w:hAnsiTheme="majorHAnsi" w:cstheme="majorBidi"/>
      </w:rPr>
      <w:tblPr/>
      <w:tcPr>
        <w:tcBorders>
          <w:top w:val="nil"/>
          <w:bottom w:val="single" w:sz="8" w:space="0" w:color="FFCD53" w:themeColor="accent6"/>
        </w:tcBorders>
      </w:tcPr>
    </w:tblStylePr>
    <w:tblStylePr w:type="lastRow">
      <w:rPr>
        <w:b/>
        <w:bCs/>
        <w:color w:val="243230" w:themeColor="text2"/>
      </w:rPr>
      <w:tblPr/>
      <w:tcPr>
        <w:tcBorders>
          <w:top w:val="single" w:sz="8" w:space="0" w:color="FFCD53" w:themeColor="accent6"/>
          <w:bottom w:val="single" w:sz="8" w:space="0" w:color="FFCD53" w:themeColor="accent6"/>
        </w:tcBorders>
      </w:tcPr>
    </w:tblStylePr>
    <w:tblStylePr w:type="firstCol">
      <w:rPr>
        <w:b/>
        <w:bCs/>
      </w:rPr>
    </w:tblStylePr>
    <w:tblStylePr w:type="lastCol">
      <w:rPr>
        <w:b/>
        <w:bCs/>
      </w:rPr>
      <w:tblPr/>
      <w:tcPr>
        <w:tcBorders>
          <w:top w:val="single" w:sz="8" w:space="0" w:color="FFCD53" w:themeColor="accent6"/>
          <w:bottom w:val="single" w:sz="8" w:space="0" w:color="FFCD53" w:themeColor="accent6"/>
        </w:tcBorders>
      </w:tcPr>
    </w:tblStylePr>
    <w:tblStylePr w:type="band1Vert">
      <w:tblPr/>
      <w:tcPr>
        <w:shd w:val="clear" w:color="auto" w:fill="FFF2D4" w:themeFill="accent6" w:themeFillTint="3F"/>
      </w:tcPr>
    </w:tblStylePr>
    <w:tblStylePr w:type="band1Horz">
      <w:tblPr/>
      <w:tcPr>
        <w:shd w:val="clear" w:color="auto" w:fill="FFF2D4" w:themeFill="accent6" w:themeFillTint="3F"/>
      </w:tcPr>
    </w:tblStylePr>
  </w:style>
  <w:style w:type="table" w:styleId="Middelsliste2">
    <w:name w:val="Medium List 2"/>
    <w:basedOn w:val="Vanligtabell"/>
    <w:uiPriority w:val="66"/>
    <w:semiHidden/>
    <w:rsid w:val="008E1092"/>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rsid w:val="008E1092"/>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E867C" w:themeColor="accent1"/>
        <w:left w:val="single" w:sz="8" w:space="0" w:color="7E867C" w:themeColor="accent1"/>
        <w:bottom w:val="single" w:sz="8" w:space="0" w:color="7E867C" w:themeColor="accent1"/>
        <w:right w:val="single" w:sz="8" w:space="0" w:color="7E867C" w:themeColor="accent1"/>
      </w:tblBorders>
    </w:tblPr>
    <w:tblStylePr w:type="firstRow">
      <w:rPr>
        <w:sz w:val="24"/>
        <w:szCs w:val="24"/>
      </w:rPr>
      <w:tblPr/>
      <w:tcPr>
        <w:tcBorders>
          <w:top w:val="nil"/>
          <w:left w:val="nil"/>
          <w:bottom w:val="single" w:sz="24" w:space="0" w:color="7E867C" w:themeColor="accent1"/>
          <w:right w:val="nil"/>
          <w:insideH w:val="nil"/>
          <w:insideV w:val="nil"/>
        </w:tcBorders>
        <w:shd w:val="clear" w:color="auto" w:fill="FFFFFF" w:themeFill="background1"/>
      </w:tcPr>
    </w:tblStylePr>
    <w:tblStylePr w:type="lastRow">
      <w:tblPr/>
      <w:tcPr>
        <w:tcBorders>
          <w:top w:val="single" w:sz="8" w:space="0" w:color="7E867C"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E867C" w:themeColor="accent1"/>
          <w:insideH w:val="nil"/>
          <w:insideV w:val="nil"/>
        </w:tcBorders>
        <w:shd w:val="clear" w:color="auto" w:fill="FFFFFF" w:themeFill="background1"/>
      </w:tcPr>
    </w:tblStylePr>
    <w:tblStylePr w:type="lastCol">
      <w:tblPr/>
      <w:tcPr>
        <w:tcBorders>
          <w:top w:val="nil"/>
          <w:left w:val="single" w:sz="8" w:space="0" w:color="7E867C"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E1DE" w:themeFill="accent1" w:themeFillTint="3F"/>
      </w:tcPr>
    </w:tblStylePr>
    <w:tblStylePr w:type="band1Horz">
      <w:tblPr/>
      <w:tcPr>
        <w:tcBorders>
          <w:top w:val="nil"/>
          <w:bottom w:val="nil"/>
          <w:insideH w:val="nil"/>
          <w:insideV w:val="nil"/>
        </w:tcBorders>
        <w:shd w:val="clear" w:color="auto" w:fill="DFE1D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rsid w:val="008E1092"/>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24322F" w:themeColor="accent2"/>
        <w:left w:val="single" w:sz="8" w:space="0" w:color="24322F" w:themeColor="accent2"/>
        <w:bottom w:val="single" w:sz="8" w:space="0" w:color="24322F" w:themeColor="accent2"/>
        <w:right w:val="single" w:sz="8" w:space="0" w:color="24322F" w:themeColor="accent2"/>
      </w:tblBorders>
    </w:tblPr>
    <w:tblStylePr w:type="firstRow">
      <w:rPr>
        <w:sz w:val="24"/>
        <w:szCs w:val="24"/>
      </w:rPr>
      <w:tblPr/>
      <w:tcPr>
        <w:tcBorders>
          <w:top w:val="nil"/>
          <w:left w:val="nil"/>
          <w:bottom w:val="single" w:sz="24" w:space="0" w:color="24322F" w:themeColor="accent2"/>
          <w:right w:val="nil"/>
          <w:insideH w:val="nil"/>
          <w:insideV w:val="nil"/>
        </w:tcBorders>
        <w:shd w:val="clear" w:color="auto" w:fill="FFFFFF" w:themeFill="background1"/>
      </w:tcPr>
    </w:tblStylePr>
    <w:tblStylePr w:type="lastRow">
      <w:tblPr/>
      <w:tcPr>
        <w:tcBorders>
          <w:top w:val="single" w:sz="8" w:space="0" w:color="24322F"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24322F" w:themeColor="accent2"/>
          <w:insideH w:val="nil"/>
          <w:insideV w:val="nil"/>
        </w:tcBorders>
        <w:shd w:val="clear" w:color="auto" w:fill="FFFFFF" w:themeFill="background1"/>
      </w:tcPr>
    </w:tblStylePr>
    <w:tblStylePr w:type="lastCol">
      <w:tblPr/>
      <w:tcPr>
        <w:tcBorders>
          <w:top w:val="nil"/>
          <w:left w:val="single" w:sz="8" w:space="0" w:color="24322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1D3CF" w:themeFill="accent2" w:themeFillTint="3F"/>
      </w:tcPr>
    </w:tblStylePr>
    <w:tblStylePr w:type="band1Horz">
      <w:tblPr/>
      <w:tcPr>
        <w:tcBorders>
          <w:top w:val="nil"/>
          <w:bottom w:val="nil"/>
          <w:insideH w:val="nil"/>
          <w:insideV w:val="nil"/>
        </w:tcBorders>
        <w:shd w:val="clear" w:color="auto" w:fill="C1D3CF"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rsid w:val="008E1092"/>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8C8A3" w:themeColor="accent3"/>
        <w:left w:val="single" w:sz="8" w:space="0" w:color="E8C8A3" w:themeColor="accent3"/>
        <w:bottom w:val="single" w:sz="8" w:space="0" w:color="E8C8A3" w:themeColor="accent3"/>
        <w:right w:val="single" w:sz="8" w:space="0" w:color="E8C8A3" w:themeColor="accent3"/>
      </w:tblBorders>
    </w:tblPr>
    <w:tblStylePr w:type="firstRow">
      <w:rPr>
        <w:sz w:val="24"/>
        <w:szCs w:val="24"/>
      </w:rPr>
      <w:tblPr/>
      <w:tcPr>
        <w:tcBorders>
          <w:top w:val="nil"/>
          <w:left w:val="nil"/>
          <w:bottom w:val="single" w:sz="24" w:space="0" w:color="E8C8A3" w:themeColor="accent3"/>
          <w:right w:val="nil"/>
          <w:insideH w:val="nil"/>
          <w:insideV w:val="nil"/>
        </w:tcBorders>
        <w:shd w:val="clear" w:color="auto" w:fill="FFFFFF" w:themeFill="background1"/>
      </w:tcPr>
    </w:tblStylePr>
    <w:tblStylePr w:type="lastRow">
      <w:tblPr/>
      <w:tcPr>
        <w:tcBorders>
          <w:top w:val="single" w:sz="8" w:space="0" w:color="E8C8A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8C8A3" w:themeColor="accent3"/>
          <w:insideH w:val="nil"/>
          <w:insideV w:val="nil"/>
        </w:tcBorders>
        <w:shd w:val="clear" w:color="auto" w:fill="FFFFFF" w:themeFill="background1"/>
      </w:tcPr>
    </w:tblStylePr>
    <w:tblStylePr w:type="lastCol">
      <w:tblPr/>
      <w:tcPr>
        <w:tcBorders>
          <w:top w:val="nil"/>
          <w:left w:val="single" w:sz="8" w:space="0" w:color="E8C8A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F1E8" w:themeFill="accent3" w:themeFillTint="3F"/>
      </w:tcPr>
    </w:tblStylePr>
    <w:tblStylePr w:type="band1Horz">
      <w:tblPr/>
      <w:tcPr>
        <w:tcBorders>
          <w:top w:val="nil"/>
          <w:bottom w:val="nil"/>
          <w:insideH w:val="nil"/>
          <w:insideV w:val="nil"/>
        </w:tcBorders>
        <w:shd w:val="clear" w:color="auto" w:fill="F9F1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rsid w:val="008E1092"/>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DE5F48" w:themeColor="accent4"/>
        <w:left w:val="single" w:sz="8" w:space="0" w:color="DE5F48" w:themeColor="accent4"/>
        <w:bottom w:val="single" w:sz="8" w:space="0" w:color="DE5F48" w:themeColor="accent4"/>
        <w:right w:val="single" w:sz="8" w:space="0" w:color="DE5F48" w:themeColor="accent4"/>
      </w:tblBorders>
    </w:tblPr>
    <w:tblStylePr w:type="firstRow">
      <w:rPr>
        <w:sz w:val="24"/>
        <w:szCs w:val="24"/>
      </w:rPr>
      <w:tblPr/>
      <w:tcPr>
        <w:tcBorders>
          <w:top w:val="nil"/>
          <w:left w:val="nil"/>
          <w:bottom w:val="single" w:sz="24" w:space="0" w:color="DE5F48" w:themeColor="accent4"/>
          <w:right w:val="nil"/>
          <w:insideH w:val="nil"/>
          <w:insideV w:val="nil"/>
        </w:tcBorders>
        <w:shd w:val="clear" w:color="auto" w:fill="FFFFFF" w:themeFill="background1"/>
      </w:tcPr>
    </w:tblStylePr>
    <w:tblStylePr w:type="lastRow">
      <w:tblPr/>
      <w:tcPr>
        <w:tcBorders>
          <w:top w:val="single" w:sz="8" w:space="0" w:color="DE5F48"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E5F48" w:themeColor="accent4"/>
          <w:insideH w:val="nil"/>
          <w:insideV w:val="nil"/>
        </w:tcBorders>
        <w:shd w:val="clear" w:color="auto" w:fill="FFFFFF" w:themeFill="background1"/>
      </w:tcPr>
    </w:tblStylePr>
    <w:tblStylePr w:type="lastCol">
      <w:tblPr/>
      <w:tcPr>
        <w:tcBorders>
          <w:top w:val="nil"/>
          <w:left w:val="single" w:sz="8" w:space="0" w:color="DE5F48"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6D7D1" w:themeFill="accent4" w:themeFillTint="3F"/>
      </w:tcPr>
    </w:tblStylePr>
    <w:tblStylePr w:type="band1Horz">
      <w:tblPr/>
      <w:tcPr>
        <w:tcBorders>
          <w:top w:val="nil"/>
          <w:bottom w:val="nil"/>
          <w:insideH w:val="nil"/>
          <w:insideV w:val="nil"/>
        </w:tcBorders>
        <w:shd w:val="clear" w:color="auto" w:fill="F6D7D1"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rsid w:val="008E1092"/>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16C85" w:themeColor="accent5"/>
        <w:left w:val="single" w:sz="8" w:space="0" w:color="316C85" w:themeColor="accent5"/>
        <w:bottom w:val="single" w:sz="8" w:space="0" w:color="316C85" w:themeColor="accent5"/>
        <w:right w:val="single" w:sz="8" w:space="0" w:color="316C85" w:themeColor="accent5"/>
      </w:tblBorders>
    </w:tblPr>
    <w:tblStylePr w:type="firstRow">
      <w:rPr>
        <w:sz w:val="24"/>
        <w:szCs w:val="24"/>
      </w:rPr>
      <w:tblPr/>
      <w:tcPr>
        <w:tcBorders>
          <w:top w:val="nil"/>
          <w:left w:val="nil"/>
          <w:bottom w:val="single" w:sz="24" w:space="0" w:color="316C85" w:themeColor="accent5"/>
          <w:right w:val="nil"/>
          <w:insideH w:val="nil"/>
          <w:insideV w:val="nil"/>
        </w:tcBorders>
        <w:shd w:val="clear" w:color="auto" w:fill="FFFFFF" w:themeFill="background1"/>
      </w:tcPr>
    </w:tblStylePr>
    <w:tblStylePr w:type="lastRow">
      <w:tblPr/>
      <w:tcPr>
        <w:tcBorders>
          <w:top w:val="single" w:sz="8" w:space="0" w:color="316C8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16C85" w:themeColor="accent5"/>
          <w:insideH w:val="nil"/>
          <w:insideV w:val="nil"/>
        </w:tcBorders>
        <w:shd w:val="clear" w:color="auto" w:fill="FFFFFF" w:themeFill="background1"/>
      </w:tcPr>
    </w:tblStylePr>
    <w:tblStylePr w:type="lastCol">
      <w:tblPr/>
      <w:tcPr>
        <w:tcBorders>
          <w:top w:val="nil"/>
          <w:left w:val="single" w:sz="8" w:space="0" w:color="316C8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3DDE9" w:themeFill="accent5" w:themeFillTint="3F"/>
      </w:tcPr>
    </w:tblStylePr>
    <w:tblStylePr w:type="band1Horz">
      <w:tblPr/>
      <w:tcPr>
        <w:tcBorders>
          <w:top w:val="nil"/>
          <w:bottom w:val="nil"/>
          <w:insideH w:val="nil"/>
          <w:insideV w:val="nil"/>
        </w:tcBorders>
        <w:shd w:val="clear" w:color="auto" w:fill="C3DDE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rsid w:val="008E1092"/>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D53" w:themeColor="accent6"/>
        <w:left w:val="single" w:sz="8" w:space="0" w:color="FFCD53" w:themeColor="accent6"/>
        <w:bottom w:val="single" w:sz="8" w:space="0" w:color="FFCD53" w:themeColor="accent6"/>
        <w:right w:val="single" w:sz="8" w:space="0" w:color="FFCD53" w:themeColor="accent6"/>
      </w:tblBorders>
    </w:tblPr>
    <w:tblStylePr w:type="firstRow">
      <w:rPr>
        <w:sz w:val="24"/>
        <w:szCs w:val="24"/>
      </w:rPr>
      <w:tblPr/>
      <w:tcPr>
        <w:tcBorders>
          <w:top w:val="nil"/>
          <w:left w:val="nil"/>
          <w:bottom w:val="single" w:sz="24" w:space="0" w:color="FFCD53" w:themeColor="accent6"/>
          <w:right w:val="nil"/>
          <w:insideH w:val="nil"/>
          <w:insideV w:val="nil"/>
        </w:tcBorders>
        <w:shd w:val="clear" w:color="auto" w:fill="FFFFFF" w:themeFill="background1"/>
      </w:tcPr>
    </w:tblStylePr>
    <w:tblStylePr w:type="lastRow">
      <w:tblPr/>
      <w:tcPr>
        <w:tcBorders>
          <w:top w:val="single" w:sz="8" w:space="0" w:color="FFCD53"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D53" w:themeColor="accent6"/>
          <w:insideH w:val="nil"/>
          <w:insideV w:val="nil"/>
        </w:tcBorders>
        <w:shd w:val="clear" w:color="auto" w:fill="FFFFFF" w:themeFill="background1"/>
      </w:tcPr>
    </w:tblStylePr>
    <w:tblStylePr w:type="lastCol">
      <w:tblPr/>
      <w:tcPr>
        <w:tcBorders>
          <w:top w:val="nil"/>
          <w:left w:val="single" w:sz="8" w:space="0" w:color="FFCD53"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2D4" w:themeFill="accent6" w:themeFillTint="3F"/>
      </w:tcPr>
    </w:tblStylePr>
    <w:tblStylePr w:type="band1Horz">
      <w:tblPr/>
      <w:tcPr>
        <w:tcBorders>
          <w:top w:val="nil"/>
          <w:bottom w:val="nil"/>
          <w:insideH w:val="nil"/>
          <w:insideV w:val="nil"/>
        </w:tcBorders>
        <w:shd w:val="clear" w:color="auto" w:fill="FFF2D4"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rsid w:val="008E1092"/>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rsid w:val="008E1092"/>
    <w:pPr>
      <w:spacing w:before="0" w:after="0" w:line="240" w:lineRule="auto"/>
    </w:pPr>
    <w:tblPr>
      <w:tblStyleRowBandSize w:val="1"/>
      <w:tblStyleColBandSize w:val="1"/>
      <w:tblBorders>
        <w:top w:val="single" w:sz="8" w:space="0" w:color="9EA49C" w:themeColor="accent1" w:themeTint="BF"/>
        <w:left w:val="single" w:sz="8" w:space="0" w:color="9EA49C" w:themeColor="accent1" w:themeTint="BF"/>
        <w:bottom w:val="single" w:sz="8" w:space="0" w:color="9EA49C" w:themeColor="accent1" w:themeTint="BF"/>
        <w:right w:val="single" w:sz="8" w:space="0" w:color="9EA49C" w:themeColor="accent1" w:themeTint="BF"/>
        <w:insideH w:val="single" w:sz="8" w:space="0" w:color="9EA49C" w:themeColor="accent1" w:themeTint="BF"/>
        <w:insideV w:val="single" w:sz="8" w:space="0" w:color="9EA49C" w:themeColor="accent1" w:themeTint="BF"/>
      </w:tblBorders>
    </w:tblPr>
    <w:tcPr>
      <w:shd w:val="clear" w:color="auto" w:fill="DFE1DE" w:themeFill="accent1" w:themeFillTint="3F"/>
    </w:tcPr>
    <w:tblStylePr w:type="firstRow">
      <w:rPr>
        <w:b/>
        <w:bCs/>
      </w:rPr>
    </w:tblStylePr>
    <w:tblStylePr w:type="lastRow">
      <w:rPr>
        <w:b/>
        <w:bCs/>
      </w:rPr>
      <w:tblPr/>
      <w:tcPr>
        <w:tcBorders>
          <w:top w:val="single" w:sz="18" w:space="0" w:color="9EA49C" w:themeColor="accent1" w:themeTint="BF"/>
        </w:tcBorders>
      </w:tcPr>
    </w:tblStylePr>
    <w:tblStylePr w:type="firstCol">
      <w:rPr>
        <w:b/>
        <w:bCs/>
      </w:rPr>
    </w:tblStylePr>
    <w:tblStylePr w:type="lastCol">
      <w:rPr>
        <w:b/>
        <w:bCs/>
      </w:rPr>
    </w:tblStylePr>
    <w:tblStylePr w:type="band1Vert">
      <w:tblPr/>
      <w:tcPr>
        <w:shd w:val="clear" w:color="auto" w:fill="BEC2BD" w:themeFill="accent1" w:themeFillTint="7F"/>
      </w:tcPr>
    </w:tblStylePr>
    <w:tblStylePr w:type="band1Horz">
      <w:tblPr/>
      <w:tcPr>
        <w:shd w:val="clear" w:color="auto" w:fill="BEC2BD" w:themeFill="accent1" w:themeFillTint="7F"/>
      </w:tcPr>
    </w:tblStylePr>
  </w:style>
  <w:style w:type="table" w:styleId="Middelsrutenett1uthevingsfarge2">
    <w:name w:val="Medium Grid 1 Accent 2"/>
    <w:basedOn w:val="Vanligtabell"/>
    <w:uiPriority w:val="67"/>
    <w:semiHidden/>
    <w:rsid w:val="008E1092"/>
    <w:pPr>
      <w:spacing w:before="0" w:after="0" w:line="240" w:lineRule="auto"/>
    </w:pPr>
    <w:tblPr>
      <w:tblStyleRowBandSize w:val="1"/>
      <w:tblStyleColBandSize w:val="1"/>
      <w:tblBorders>
        <w:top w:val="single" w:sz="8" w:space="0" w:color="506F68" w:themeColor="accent2" w:themeTint="BF"/>
        <w:left w:val="single" w:sz="8" w:space="0" w:color="506F68" w:themeColor="accent2" w:themeTint="BF"/>
        <w:bottom w:val="single" w:sz="8" w:space="0" w:color="506F68" w:themeColor="accent2" w:themeTint="BF"/>
        <w:right w:val="single" w:sz="8" w:space="0" w:color="506F68" w:themeColor="accent2" w:themeTint="BF"/>
        <w:insideH w:val="single" w:sz="8" w:space="0" w:color="506F68" w:themeColor="accent2" w:themeTint="BF"/>
        <w:insideV w:val="single" w:sz="8" w:space="0" w:color="506F68" w:themeColor="accent2" w:themeTint="BF"/>
      </w:tblBorders>
    </w:tblPr>
    <w:tcPr>
      <w:shd w:val="clear" w:color="auto" w:fill="C1D3CF" w:themeFill="accent2" w:themeFillTint="3F"/>
    </w:tcPr>
    <w:tblStylePr w:type="firstRow">
      <w:rPr>
        <w:b/>
        <w:bCs/>
      </w:rPr>
    </w:tblStylePr>
    <w:tblStylePr w:type="lastRow">
      <w:rPr>
        <w:b/>
        <w:bCs/>
      </w:rPr>
      <w:tblPr/>
      <w:tcPr>
        <w:tcBorders>
          <w:top w:val="single" w:sz="18" w:space="0" w:color="506F68" w:themeColor="accent2" w:themeTint="BF"/>
        </w:tcBorders>
      </w:tcPr>
    </w:tblStylePr>
    <w:tblStylePr w:type="firstCol">
      <w:rPr>
        <w:b/>
        <w:bCs/>
      </w:rPr>
    </w:tblStylePr>
    <w:tblStylePr w:type="lastCol">
      <w:rPr>
        <w:b/>
        <w:bCs/>
      </w:rPr>
    </w:tblStylePr>
    <w:tblStylePr w:type="band1Vert">
      <w:tblPr/>
      <w:tcPr>
        <w:shd w:val="clear" w:color="auto" w:fill="84A69F" w:themeFill="accent2" w:themeFillTint="7F"/>
      </w:tcPr>
    </w:tblStylePr>
    <w:tblStylePr w:type="band1Horz">
      <w:tblPr/>
      <w:tcPr>
        <w:shd w:val="clear" w:color="auto" w:fill="84A69F" w:themeFill="accent2" w:themeFillTint="7F"/>
      </w:tcPr>
    </w:tblStylePr>
  </w:style>
  <w:style w:type="table" w:styleId="Middelsrutenett1uthevingsfarge3">
    <w:name w:val="Medium Grid 1 Accent 3"/>
    <w:basedOn w:val="Vanligtabell"/>
    <w:uiPriority w:val="67"/>
    <w:semiHidden/>
    <w:rsid w:val="008E1092"/>
    <w:pPr>
      <w:spacing w:before="0" w:after="0" w:line="240" w:lineRule="auto"/>
    </w:pPr>
    <w:tblPr>
      <w:tblStyleRowBandSize w:val="1"/>
      <w:tblStyleColBandSize w:val="1"/>
      <w:tblBorders>
        <w:top w:val="single" w:sz="8" w:space="0" w:color="EDD5B9" w:themeColor="accent3" w:themeTint="BF"/>
        <w:left w:val="single" w:sz="8" w:space="0" w:color="EDD5B9" w:themeColor="accent3" w:themeTint="BF"/>
        <w:bottom w:val="single" w:sz="8" w:space="0" w:color="EDD5B9" w:themeColor="accent3" w:themeTint="BF"/>
        <w:right w:val="single" w:sz="8" w:space="0" w:color="EDD5B9" w:themeColor="accent3" w:themeTint="BF"/>
        <w:insideH w:val="single" w:sz="8" w:space="0" w:color="EDD5B9" w:themeColor="accent3" w:themeTint="BF"/>
        <w:insideV w:val="single" w:sz="8" w:space="0" w:color="EDD5B9" w:themeColor="accent3" w:themeTint="BF"/>
      </w:tblBorders>
    </w:tblPr>
    <w:tcPr>
      <w:shd w:val="clear" w:color="auto" w:fill="F9F1E8" w:themeFill="accent3" w:themeFillTint="3F"/>
    </w:tcPr>
    <w:tblStylePr w:type="firstRow">
      <w:rPr>
        <w:b/>
        <w:bCs/>
      </w:rPr>
    </w:tblStylePr>
    <w:tblStylePr w:type="lastRow">
      <w:rPr>
        <w:b/>
        <w:bCs/>
      </w:rPr>
      <w:tblPr/>
      <w:tcPr>
        <w:tcBorders>
          <w:top w:val="single" w:sz="18" w:space="0" w:color="EDD5B9" w:themeColor="accent3" w:themeTint="BF"/>
        </w:tcBorders>
      </w:tcPr>
    </w:tblStylePr>
    <w:tblStylePr w:type="firstCol">
      <w:rPr>
        <w:b/>
        <w:bCs/>
      </w:rPr>
    </w:tblStylePr>
    <w:tblStylePr w:type="lastCol">
      <w:rPr>
        <w:b/>
        <w:bCs/>
      </w:rPr>
    </w:tblStylePr>
    <w:tblStylePr w:type="band1Vert">
      <w:tblPr/>
      <w:tcPr>
        <w:shd w:val="clear" w:color="auto" w:fill="F3E3D1" w:themeFill="accent3" w:themeFillTint="7F"/>
      </w:tcPr>
    </w:tblStylePr>
    <w:tblStylePr w:type="band1Horz">
      <w:tblPr/>
      <w:tcPr>
        <w:shd w:val="clear" w:color="auto" w:fill="F3E3D1" w:themeFill="accent3" w:themeFillTint="7F"/>
      </w:tcPr>
    </w:tblStylePr>
  </w:style>
  <w:style w:type="table" w:styleId="Middelsrutenett1uthevingsfarge4">
    <w:name w:val="Medium Grid 1 Accent 4"/>
    <w:basedOn w:val="Vanligtabell"/>
    <w:uiPriority w:val="67"/>
    <w:semiHidden/>
    <w:rsid w:val="008E1092"/>
    <w:pPr>
      <w:spacing w:before="0" w:after="0" w:line="240" w:lineRule="auto"/>
    </w:pPr>
    <w:tblPr>
      <w:tblStyleRowBandSize w:val="1"/>
      <w:tblStyleColBandSize w:val="1"/>
      <w:tblBorders>
        <w:top w:val="single" w:sz="8" w:space="0" w:color="E68675" w:themeColor="accent4" w:themeTint="BF"/>
        <w:left w:val="single" w:sz="8" w:space="0" w:color="E68675" w:themeColor="accent4" w:themeTint="BF"/>
        <w:bottom w:val="single" w:sz="8" w:space="0" w:color="E68675" w:themeColor="accent4" w:themeTint="BF"/>
        <w:right w:val="single" w:sz="8" w:space="0" w:color="E68675" w:themeColor="accent4" w:themeTint="BF"/>
        <w:insideH w:val="single" w:sz="8" w:space="0" w:color="E68675" w:themeColor="accent4" w:themeTint="BF"/>
        <w:insideV w:val="single" w:sz="8" w:space="0" w:color="E68675" w:themeColor="accent4" w:themeTint="BF"/>
      </w:tblBorders>
    </w:tblPr>
    <w:tcPr>
      <w:shd w:val="clear" w:color="auto" w:fill="F6D7D1" w:themeFill="accent4" w:themeFillTint="3F"/>
    </w:tcPr>
    <w:tblStylePr w:type="firstRow">
      <w:rPr>
        <w:b/>
        <w:bCs/>
      </w:rPr>
    </w:tblStylePr>
    <w:tblStylePr w:type="lastRow">
      <w:rPr>
        <w:b/>
        <w:bCs/>
      </w:rPr>
      <w:tblPr/>
      <w:tcPr>
        <w:tcBorders>
          <w:top w:val="single" w:sz="18" w:space="0" w:color="E68675" w:themeColor="accent4" w:themeTint="BF"/>
        </w:tcBorders>
      </w:tcPr>
    </w:tblStylePr>
    <w:tblStylePr w:type="firstCol">
      <w:rPr>
        <w:b/>
        <w:bCs/>
      </w:rPr>
    </w:tblStylePr>
    <w:tblStylePr w:type="lastCol">
      <w:rPr>
        <w:b/>
        <w:bCs/>
      </w:rPr>
    </w:tblStylePr>
    <w:tblStylePr w:type="band1Vert">
      <w:tblPr/>
      <w:tcPr>
        <w:shd w:val="clear" w:color="auto" w:fill="EEAFA3" w:themeFill="accent4" w:themeFillTint="7F"/>
      </w:tcPr>
    </w:tblStylePr>
    <w:tblStylePr w:type="band1Horz">
      <w:tblPr/>
      <w:tcPr>
        <w:shd w:val="clear" w:color="auto" w:fill="EEAFA3" w:themeFill="accent4" w:themeFillTint="7F"/>
      </w:tcPr>
    </w:tblStylePr>
  </w:style>
  <w:style w:type="table" w:styleId="Middelsrutenett1uthevingsfarge5">
    <w:name w:val="Medium Grid 1 Accent 5"/>
    <w:basedOn w:val="Vanligtabell"/>
    <w:uiPriority w:val="67"/>
    <w:semiHidden/>
    <w:rsid w:val="008E1092"/>
    <w:pPr>
      <w:spacing w:before="0" w:after="0" w:line="240" w:lineRule="auto"/>
    </w:pPr>
    <w:tblPr>
      <w:tblStyleRowBandSize w:val="1"/>
      <w:tblStyleColBandSize w:val="1"/>
      <w:tblBorders>
        <w:top w:val="single" w:sz="8" w:space="0" w:color="4B9ABC" w:themeColor="accent5" w:themeTint="BF"/>
        <w:left w:val="single" w:sz="8" w:space="0" w:color="4B9ABC" w:themeColor="accent5" w:themeTint="BF"/>
        <w:bottom w:val="single" w:sz="8" w:space="0" w:color="4B9ABC" w:themeColor="accent5" w:themeTint="BF"/>
        <w:right w:val="single" w:sz="8" w:space="0" w:color="4B9ABC" w:themeColor="accent5" w:themeTint="BF"/>
        <w:insideH w:val="single" w:sz="8" w:space="0" w:color="4B9ABC" w:themeColor="accent5" w:themeTint="BF"/>
        <w:insideV w:val="single" w:sz="8" w:space="0" w:color="4B9ABC" w:themeColor="accent5" w:themeTint="BF"/>
      </w:tblBorders>
    </w:tblPr>
    <w:tcPr>
      <w:shd w:val="clear" w:color="auto" w:fill="C3DDE9" w:themeFill="accent5" w:themeFillTint="3F"/>
    </w:tcPr>
    <w:tblStylePr w:type="firstRow">
      <w:rPr>
        <w:b/>
        <w:bCs/>
      </w:rPr>
    </w:tblStylePr>
    <w:tblStylePr w:type="lastRow">
      <w:rPr>
        <w:b/>
        <w:bCs/>
      </w:rPr>
      <w:tblPr/>
      <w:tcPr>
        <w:tcBorders>
          <w:top w:val="single" w:sz="18" w:space="0" w:color="4B9ABC" w:themeColor="accent5" w:themeTint="BF"/>
        </w:tcBorders>
      </w:tcPr>
    </w:tblStylePr>
    <w:tblStylePr w:type="firstCol">
      <w:rPr>
        <w:b/>
        <w:bCs/>
      </w:rPr>
    </w:tblStylePr>
    <w:tblStylePr w:type="lastCol">
      <w:rPr>
        <w:b/>
        <w:bCs/>
      </w:rPr>
    </w:tblStylePr>
    <w:tblStylePr w:type="band1Vert">
      <w:tblPr/>
      <w:tcPr>
        <w:shd w:val="clear" w:color="auto" w:fill="87BCD3" w:themeFill="accent5" w:themeFillTint="7F"/>
      </w:tcPr>
    </w:tblStylePr>
    <w:tblStylePr w:type="band1Horz">
      <w:tblPr/>
      <w:tcPr>
        <w:shd w:val="clear" w:color="auto" w:fill="87BCD3" w:themeFill="accent5" w:themeFillTint="7F"/>
      </w:tcPr>
    </w:tblStylePr>
  </w:style>
  <w:style w:type="table" w:styleId="Middelsrutenett1uthevingsfarge6">
    <w:name w:val="Medium Grid 1 Accent 6"/>
    <w:basedOn w:val="Vanligtabell"/>
    <w:uiPriority w:val="67"/>
    <w:semiHidden/>
    <w:rsid w:val="008E1092"/>
    <w:pPr>
      <w:spacing w:before="0" w:after="0" w:line="240" w:lineRule="auto"/>
    </w:pPr>
    <w:tblPr>
      <w:tblStyleRowBandSize w:val="1"/>
      <w:tblStyleColBandSize w:val="1"/>
      <w:tblBorders>
        <w:top w:val="single" w:sz="8" w:space="0" w:color="FFD97E" w:themeColor="accent6" w:themeTint="BF"/>
        <w:left w:val="single" w:sz="8" w:space="0" w:color="FFD97E" w:themeColor="accent6" w:themeTint="BF"/>
        <w:bottom w:val="single" w:sz="8" w:space="0" w:color="FFD97E" w:themeColor="accent6" w:themeTint="BF"/>
        <w:right w:val="single" w:sz="8" w:space="0" w:color="FFD97E" w:themeColor="accent6" w:themeTint="BF"/>
        <w:insideH w:val="single" w:sz="8" w:space="0" w:color="FFD97E" w:themeColor="accent6" w:themeTint="BF"/>
        <w:insideV w:val="single" w:sz="8" w:space="0" w:color="FFD97E" w:themeColor="accent6" w:themeTint="BF"/>
      </w:tblBorders>
    </w:tblPr>
    <w:tcPr>
      <w:shd w:val="clear" w:color="auto" w:fill="FFF2D4" w:themeFill="accent6" w:themeFillTint="3F"/>
    </w:tcPr>
    <w:tblStylePr w:type="firstRow">
      <w:rPr>
        <w:b/>
        <w:bCs/>
      </w:rPr>
    </w:tblStylePr>
    <w:tblStylePr w:type="lastRow">
      <w:rPr>
        <w:b/>
        <w:bCs/>
      </w:rPr>
      <w:tblPr/>
      <w:tcPr>
        <w:tcBorders>
          <w:top w:val="single" w:sz="18" w:space="0" w:color="FFD97E" w:themeColor="accent6" w:themeTint="BF"/>
        </w:tcBorders>
      </w:tcPr>
    </w:tblStylePr>
    <w:tblStylePr w:type="firstCol">
      <w:rPr>
        <w:b/>
        <w:bCs/>
      </w:rPr>
    </w:tblStylePr>
    <w:tblStylePr w:type="lastCol">
      <w:rPr>
        <w:b/>
        <w:bCs/>
      </w:rPr>
    </w:tblStylePr>
    <w:tblStylePr w:type="band1Vert">
      <w:tblPr/>
      <w:tcPr>
        <w:shd w:val="clear" w:color="auto" w:fill="FFE5A9" w:themeFill="accent6" w:themeFillTint="7F"/>
      </w:tcPr>
    </w:tblStylePr>
    <w:tblStylePr w:type="band1Horz">
      <w:tblPr/>
      <w:tcPr>
        <w:shd w:val="clear" w:color="auto" w:fill="FFE5A9" w:themeFill="accent6" w:themeFillTint="7F"/>
      </w:tcPr>
    </w:tblStylePr>
  </w:style>
  <w:style w:type="table" w:styleId="Middelsrutenett2">
    <w:name w:val="Medium Grid 2"/>
    <w:basedOn w:val="Vanligtabell"/>
    <w:uiPriority w:val="68"/>
    <w:semiHidden/>
    <w:rsid w:val="008E1092"/>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rsid w:val="008E1092"/>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E867C" w:themeColor="accent1"/>
        <w:left w:val="single" w:sz="8" w:space="0" w:color="7E867C" w:themeColor="accent1"/>
        <w:bottom w:val="single" w:sz="8" w:space="0" w:color="7E867C" w:themeColor="accent1"/>
        <w:right w:val="single" w:sz="8" w:space="0" w:color="7E867C" w:themeColor="accent1"/>
        <w:insideH w:val="single" w:sz="8" w:space="0" w:color="7E867C" w:themeColor="accent1"/>
        <w:insideV w:val="single" w:sz="8" w:space="0" w:color="7E867C" w:themeColor="accent1"/>
      </w:tblBorders>
    </w:tblPr>
    <w:tcPr>
      <w:shd w:val="clear" w:color="auto" w:fill="DFE1DE" w:themeFill="accent1" w:themeFillTint="3F"/>
    </w:tcPr>
    <w:tblStylePr w:type="firstRow">
      <w:rPr>
        <w:b/>
        <w:bCs/>
        <w:color w:val="000000" w:themeColor="text1"/>
      </w:rPr>
      <w:tblPr/>
      <w:tcPr>
        <w:shd w:val="clear" w:color="auto" w:fill="F2F3F2"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E6E4" w:themeFill="accent1" w:themeFillTint="33"/>
      </w:tcPr>
    </w:tblStylePr>
    <w:tblStylePr w:type="band1Vert">
      <w:tblPr/>
      <w:tcPr>
        <w:shd w:val="clear" w:color="auto" w:fill="BEC2BD" w:themeFill="accent1" w:themeFillTint="7F"/>
      </w:tcPr>
    </w:tblStylePr>
    <w:tblStylePr w:type="band1Horz">
      <w:tblPr/>
      <w:tcPr>
        <w:tcBorders>
          <w:insideH w:val="single" w:sz="6" w:space="0" w:color="7E867C" w:themeColor="accent1"/>
          <w:insideV w:val="single" w:sz="6" w:space="0" w:color="7E867C" w:themeColor="accent1"/>
        </w:tcBorders>
        <w:shd w:val="clear" w:color="auto" w:fill="BEC2BD"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rsid w:val="008E1092"/>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24322F" w:themeColor="accent2"/>
        <w:left w:val="single" w:sz="8" w:space="0" w:color="24322F" w:themeColor="accent2"/>
        <w:bottom w:val="single" w:sz="8" w:space="0" w:color="24322F" w:themeColor="accent2"/>
        <w:right w:val="single" w:sz="8" w:space="0" w:color="24322F" w:themeColor="accent2"/>
        <w:insideH w:val="single" w:sz="8" w:space="0" w:color="24322F" w:themeColor="accent2"/>
        <w:insideV w:val="single" w:sz="8" w:space="0" w:color="24322F" w:themeColor="accent2"/>
      </w:tblBorders>
    </w:tblPr>
    <w:tcPr>
      <w:shd w:val="clear" w:color="auto" w:fill="C1D3CF" w:themeFill="accent2" w:themeFillTint="3F"/>
    </w:tcPr>
    <w:tblStylePr w:type="firstRow">
      <w:rPr>
        <w:b/>
        <w:bCs/>
        <w:color w:val="000000" w:themeColor="text1"/>
      </w:rPr>
      <w:tblPr/>
      <w:tcPr>
        <w:shd w:val="clear" w:color="auto" w:fill="E6EDE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DDBD8" w:themeFill="accent2" w:themeFillTint="33"/>
      </w:tcPr>
    </w:tblStylePr>
    <w:tblStylePr w:type="band1Vert">
      <w:tblPr/>
      <w:tcPr>
        <w:shd w:val="clear" w:color="auto" w:fill="84A69F" w:themeFill="accent2" w:themeFillTint="7F"/>
      </w:tcPr>
    </w:tblStylePr>
    <w:tblStylePr w:type="band1Horz">
      <w:tblPr/>
      <w:tcPr>
        <w:tcBorders>
          <w:insideH w:val="single" w:sz="6" w:space="0" w:color="24322F" w:themeColor="accent2"/>
          <w:insideV w:val="single" w:sz="6" w:space="0" w:color="24322F" w:themeColor="accent2"/>
        </w:tcBorders>
        <w:shd w:val="clear" w:color="auto" w:fill="84A69F"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rsid w:val="008E1092"/>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8C8A3" w:themeColor="accent3"/>
        <w:left w:val="single" w:sz="8" w:space="0" w:color="E8C8A3" w:themeColor="accent3"/>
        <w:bottom w:val="single" w:sz="8" w:space="0" w:color="E8C8A3" w:themeColor="accent3"/>
        <w:right w:val="single" w:sz="8" w:space="0" w:color="E8C8A3" w:themeColor="accent3"/>
        <w:insideH w:val="single" w:sz="8" w:space="0" w:color="E8C8A3" w:themeColor="accent3"/>
        <w:insideV w:val="single" w:sz="8" w:space="0" w:color="E8C8A3" w:themeColor="accent3"/>
      </w:tblBorders>
    </w:tblPr>
    <w:tcPr>
      <w:shd w:val="clear" w:color="auto" w:fill="F9F1E8" w:themeFill="accent3" w:themeFillTint="3F"/>
    </w:tcPr>
    <w:tblStylePr w:type="firstRow">
      <w:rPr>
        <w:b/>
        <w:bCs/>
        <w:color w:val="000000" w:themeColor="text1"/>
      </w:rPr>
      <w:tblPr/>
      <w:tcPr>
        <w:shd w:val="clear" w:color="auto" w:fill="FCF9F5"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F3EC" w:themeFill="accent3" w:themeFillTint="33"/>
      </w:tcPr>
    </w:tblStylePr>
    <w:tblStylePr w:type="band1Vert">
      <w:tblPr/>
      <w:tcPr>
        <w:shd w:val="clear" w:color="auto" w:fill="F3E3D1" w:themeFill="accent3" w:themeFillTint="7F"/>
      </w:tcPr>
    </w:tblStylePr>
    <w:tblStylePr w:type="band1Horz">
      <w:tblPr/>
      <w:tcPr>
        <w:tcBorders>
          <w:insideH w:val="single" w:sz="6" w:space="0" w:color="E8C8A3" w:themeColor="accent3"/>
          <w:insideV w:val="single" w:sz="6" w:space="0" w:color="E8C8A3" w:themeColor="accent3"/>
        </w:tcBorders>
        <w:shd w:val="clear" w:color="auto" w:fill="F3E3D1"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rsid w:val="008E1092"/>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DE5F48" w:themeColor="accent4"/>
        <w:left w:val="single" w:sz="8" w:space="0" w:color="DE5F48" w:themeColor="accent4"/>
        <w:bottom w:val="single" w:sz="8" w:space="0" w:color="DE5F48" w:themeColor="accent4"/>
        <w:right w:val="single" w:sz="8" w:space="0" w:color="DE5F48" w:themeColor="accent4"/>
        <w:insideH w:val="single" w:sz="8" w:space="0" w:color="DE5F48" w:themeColor="accent4"/>
        <w:insideV w:val="single" w:sz="8" w:space="0" w:color="DE5F48" w:themeColor="accent4"/>
      </w:tblBorders>
    </w:tblPr>
    <w:tcPr>
      <w:shd w:val="clear" w:color="auto" w:fill="F6D7D1" w:themeFill="accent4" w:themeFillTint="3F"/>
    </w:tcPr>
    <w:tblStylePr w:type="firstRow">
      <w:rPr>
        <w:b/>
        <w:bCs/>
        <w:color w:val="000000" w:themeColor="text1"/>
      </w:rPr>
      <w:tblPr/>
      <w:tcPr>
        <w:shd w:val="clear" w:color="auto" w:fill="FBEFEC"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8DEDA" w:themeFill="accent4" w:themeFillTint="33"/>
      </w:tcPr>
    </w:tblStylePr>
    <w:tblStylePr w:type="band1Vert">
      <w:tblPr/>
      <w:tcPr>
        <w:shd w:val="clear" w:color="auto" w:fill="EEAFA3" w:themeFill="accent4" w:themeFillTint="7F"/>
      </w:tcPr>
    </w:tblStylePr>
    <w:tblStylePr w:type="band1Horz">
      <w:tblPr/>
      <w:tcPr>
        <w:tcBorders>
          <w:insideH w:val="single" w:sz="6" w:space="0" w:color="DE5F48" w:themeColor="accent4"/>
          <w:insideV w:val="single" w:sz="6" w:space="0" w:color="DE5F48" w:themeColor="accent4"/>
        </w:tcBorders>
        <w:shd w:val="clear" w:color="auto" w:fill="EEAFA3"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rsid w:val="008E1092"/>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16C85" w:themeColor="accent5"/>
        <w:left w:val="single" w:sz="8" w:space="0" w:color="316C85" w:themeColor="accent5"/>
        <w:bottom w:val="single" w:sz="8" w:space="0" w:color="316C85" w:themeColor="accent5"/>
        <w:right w:val="single" w:sz="8" w:space="0" w:color="316C85" w:themeColor="accent5"/>
        <w:insideH w:val="single" w:sz="8" w:space="0" w:color="316C85" w:themeColor="accent5"/>
        <w:insideV w:val="single" w:sz="8" w:space="0" w:color="316C85" w:themeColor="accent5"/>
      </w:tblBorders>
    </w:tblPr>
    <w:tcPr>
      <w:shd w:val="clear" w:color="auto" w:fill="C3DDE9" w:themeFill="accent5" w:themeFillTint="3F"/>
    </w:tcPr>
    <w:tblStylePr w:type="firstRow">
      <w:rPr>
        <w:b/>
        <w:bCs/>
        <w:color w:val="000000" w:themeColor="text1"/>
      </w:rPr>
      <w:tblPr/>
      <w:tcPr>
        <w:shd w:val="clear" w:color="auto" w:fill="E7F1F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FE4ED" w:themeFill="accent5" w:themeFillTint="33"/>
      </w:tcPr>
    </w:tblStylePr>
    <w:tblStylePr w:type="band1Vert">
      <w:tblPr/>
      <w:tcPr>
        <w:shd w:val="clear" w:color="auto" w:fill="87BCD3" w:themeFill="accent5" w:themeFillTint="7F"/>
      </w:tcPr>
    </w:tblStylePr>
    <w:tblStylePr w:type="band1Horz">
      <w:tblPr/>
      <w:tcPr>
        <w:tcBorders>
          <w:insideH w:val="single" w:sz="6" w:space="0" w:color="316C85" w:themeColor="accent5"/>
          <w:insideV w:val="single" w:sz="6" w:space="0" w:color="316C85" w:themeColor="accent5"/>
        </w:tcBorders>
        <w:shd w:val="clear" w:color="auto" w:fill="87BCD3"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rsid w:val="008E1092"/>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D53" w:themeColor="accent6"/>
        <w:left w:val="single" w:sz="8" w:space="0" w:color="FFCD53" w:themeColor="accent6"/>
        <w:bottom w:val="single" w:sz="8" w:space="0" w:color="FFCD53" w:themeColor="accent6"/>
        <w:right w:val="single" w:sz="8" w:space="0" w:color="FFCD53" w:themeColor="accent6"/>
        <w:insideH w:val="single" w:sz="8" w:space="0" w:color="FFCD53" w:themeColor="accent6"/>
        <w:insideV w:val="single" w:sz="8" w:space="0" w:color="FFCD53" w:themeColor="accent6"/>
      </w:tblBorders>
    </w:tblPr>
    <w:tcPr>
      <w:shd w:val="clear" w:color="auto" w:fill="FFF2D4" w:themeFill="accent6" w:themeFillTint="3F"/>
    </w:tcPr>
    <w:tblStylePr w:type="firstRow">
      <w:rPr>
        <w:b/>
        <w:bCs/>
        <w:color w:val="000000" w:themeColor="text1"/>
      </w:rPr>
      <w:tblPr/>
      <w:tcPr>
        <w:shd w:val="clear" w:color="auto" w:fill="FFFAEE"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4DC" w:themeFill="accent6" w:themeFillTint="33"/>
      </w:tcPr>
    </w:tblStylePr>
    <w:tblStylePr w:type="band1Vert">
      <w:tblPr/>
      <w:tcPr>
        <w:shd w:val="clear" w:color="auto" w:fill="FFE5A9" w:themeFill="accent6" w:themeFillTint="7F"/>
      </w:tcPr>
    </w:tblStylePr>
    <w:tblStylePr w:type="band1Horz">
      <w:tblPr/>
      <w:tcPr>
        <w:tcBorders>
          <w:insideH w:val="single" w:sz="6" w:space="0" w:color="FFCD53" w:themeColor="accent6"/>
          <w:insideV w:val="single" w:sz="6" w:space="0" w:color="FFCD53" w:themeColor="accent6"/>
        </w:tcBorders>
        <w:shd w:val="clear" w:color="auto" w:fill="FFE5A9"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rsid w:val="008E1092"/>
    <w:pPr>
      <w:spacing w:before="0"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rsid w:val="008E1092"/>
    <w:pPr>
      <w:spacing w:before="0"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E1D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E867C"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E867C"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E867C"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E867C"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EC2BD"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EC2BD" w:themeFill="accent1" w:themeFillTint="7F"/>
      </w:tcPr>
    </w:tblStylePr>
  </w:style>
  <w:style w:type="table" w:styleId="Middelsrutenett3uthevingsfarge2">
    <w:name w:val="Medium Grid 3 Accent 2"/>
    <w:basedOn w:val="Vanligtabell"/>
    <w:uiPriority w:val="69"/>
    <w:semiHidden/>
    <w:rsid w:val="008E1092"/>
    <w:pPr>
      <w:spacing w:before="0"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1D3CF"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4322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4322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4322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4322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4A69F"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4A69F" w:themeFill="accent2" w:themeFillTint="7F"/>
      </w:tcPr>
    </w:tblStylePr>
  </w:style>
  <w:style w:type="table" w:styleId="Middelsrutenett3uthevingsfarge3">
    <w:name w:val="Medium Grid 3 Accent 3"/>
    <w:basedOn w:val="Vanligtabell"/>
    <w:uiPriority w:val="69"/>
    <w:semiHidden/>
    <w:rsid w:val="008E1092"/>
    <w:pPr>
      <w:spacing w:before="0"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F1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8C8A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8C8A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8C8A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8C8A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3E3D1"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3E3D1" w:themeFill="accent3" w:themeFillTint="7F"/>
      </w:tcPr>
    </w:tblStylePr>
  </w:style>
  <w:style w:type="table" w:styleId="Middelsrutenett3uthevingsfarge4">
    <w:name w:val="Medium Grid 3 Accent 4"/>
    <w:basedOn w:val="Vanligtabell"/>
    <w:uiPriority w:val="69"/>
    <w:semiHidden/>
    <w:rsid w:val="008E1092"/>
    <w:pPr>
      <w:spacing w:before="0"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6D7D1"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E5F48"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E5F48"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E5F48"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E5F48"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EAFA3"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EAFA3" w:themeFill="accent4" w:themeFillTint="7F"/>
      </w:tcPr>
    </w:tblStylePr>
  </w:style>
  <w:style w:type="table" w:styleId="Middelsrutenett3uthevingsfarge5">
    <w:name w:val="Medium Grid 3 Accent 5"/>
    <w:basedOn w:val="Vanligtabell"/>
    <w:uiPriority w:val="69"/>
    <w:semiHidden/>
    <w:rsid w:val="008E1092"/>
    <w:pPr>
      <w:spacing w:before="0"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3DDE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16C8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16C8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16C8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16C8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7BCD3"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7BCD3" w:themeFill="accent5" w:themeFillTint="7F"/>
      </w:tcPr>
    </w:tblStylePr>
  </w:style>
  <w:style w:type="table" w:styleId="Middelsrutenett3uthevingsfarge6">
    <w:name w:val="Medium Grid 3 Accent 6"/>
    <w:basedOn w:val="Vanligtabell"/>
    <w:uiPriority w:val="69"/>
    <w:semiHidden/>
    <w:rsid w:val="008E1092"/>
    <w:pPr>
      <w:spacing w:before="0"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2D4"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D53"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D53"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D53"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D53"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E5A9"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E5A9" w:themeFill="accent6" w:themeFillTint="7F"/>
      </w:tcPr>
    </w:tblStylePr>
  </w:style>
  <w:style w:type="table" w:styleId="Middelsskyggelegging1">
    <w:name w:val="Medium Shading 1"/>
    <w:basedOn w:val="Vanligtabell"/>
    <w:uiPriority w:val="63"/>
    <w:semiHidden/>
    <w:rsid w:val="008E1092"/>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rsid w:val="008E1092"/>
    <w:pPr>
      <w:spacing w:before="0" w:after="0" w:line="240" w:lineRule="auto"/>
    </w:pPr>
    <w:tblPr>
      <w:tblStyleRowBandSize w:val="1"/>
      <w:tblStyleColBandSize w:val="1"/>
      <w:tblBorders>
        <w:top w:val="single" w:sz="8" w:space="0" w:color="9EA49C" w:themeColor="accent1" w:themeTint="BF"/>
        <w:left w:val="single" w:sz="8" w:space="0" w:color="9EA49C" w:themeColor="accent1" w:themeTint="BF"/>
        <w:bottom w:val="single" w:sz="8" w:space="0" w:color="9EA49C" w:themeColor="accent1" w:themeTint="BF"/>
        <w:right w:val="single" w:sz="8" w:space="0" w:color="9EA49C" w:themeColor="accent1" w:themeTint="BF"/>
        <w:insideH w:val="single" w:sz="8" w:space="0" w:color="9EA49C" w:themeColor="accent1" w:themeTint="BF"/>
      </w:tblBorders>
    </w:tblPr>
    <w:tblStylePr w:type="firstRow">
      <w:pPr>
        <w:spacing w:before="0" w:after="0" w:line="240" w:lineRule="auto"/>
      </w:pPr>
      <w:rPr>
        <w:b/>
        <w:bCs/>
        <w:color w:val="FFFFFF" w:themeColor="background1"/>
      </w:rPr>
      <w:tblPr/>
      <w:tcPr>
        <w:tcBorders>
          <w:top w:val="single" w:sz="8" w:space="0" w:color="9EA49C" w:themeColor="accent1" w:themeTint="BF"/>
          <w:left w:val="single" w:sz="8" w:space="0" w:color="9EA49C" w:themeColor="accent1" w:themeTint="BF"/>
          <w:bottom w:val="single" w:sz="8" w:space="0" w:color="9EA49C" w:themeColor="accent1" w:themeTint="BF"/>
          <w:right w:val="single" w:sz="8" w:space="0" w:color="9EA49C" w:themeColor="accent1" w:themeTint="BF"/>
          <w:insideH w:val="nil"/>
          <w:insideV w:val="nil"/>
        </w:tcBorders>
        <w:shd w:val="clear" w:color="auto" w:fill="7E867C" w:themeFill="accent1"/>
      </w:tcPr>
    </w:tblStylePr>
    <w:tblStylePr w:type="lastRow">
      <w:pPr>
        <w:spacing w:before="0" w:after="0" w:line="240" w:lineRule="auto"/>
      </w:pPr>
      <w:rPr>
        <w:b/>
        <w:bCs/>
      </w:rPr>
      <w:tblPr/>
      <w:tcPr>
        <w:tcBorders>
          <w:top w:val="double" w:sz="6" w:space="0" w:color="9EA49C" w:themeColor="accent1" w:themeTint="BF"/>
          <w:left w:val="single" w:sz="8" w:space="0" w:color="9EA49C" w:themeColor="accent1" w:themeTint="BF"/>
          <w:bottom w:val="single" w:sz="8" w:space="0" w:color="9EA49C" w:themeColor="accent1" w:themeTint="BF"/>
          <w:right w:val="single" w:sz="8" w:space="0" w:color="9EA49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FE1DE" w:themeFill="accent1" w:themeFillTint="3F"/>
      </w:tcPr>
    </w:tblStylePr>
    <w:tblStylePr w:type="band1Horz">
      <w:tblPr/>
      <w:tcPr>
        <w:tcBorders>
          <w:insideH w:val="nil"/>
          <w:insideV w:val="nil"/>
        </w:tcBorders>
        <w:shd w:val="clear" w:color="auto" w:fill="DFE1DE"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rsid w:val="008E1092"/>
    <w:pPr>
      <w:spacing w:before="0" w:after="0" w:line="240" w:lineRule="auto"/>
    </w:pPr>
    <w:tblPr>
      <w:tblStyleRowBandSize w:val="1"/>
      <w:tblStyleColBandSize w:val="1"/>
      <w:tblBorders>
        <w:top w:val="single" w:sz="8" w:space="0" w:color="506F68" w:themeColor="accent2" w:themeTint="BF"/>
        <w:left w:val="single" w:sz="8" w:space="0" w:color="506F68" w:themeColor="accent2" w:themeTint="BF"/>
        <w:bottom w:val="single" w:sz="8" w:space="0" w:color="506F68" w:themeColor="accent2" w:themeTint="BF"/>
        <w:right w:val="single" w:sz="8" w:space="0" w:color="506F68" w:themeColor="accent2" w:themeTint="BF"/>
        <w:insideH w:val="single" w:sz="8" w:space="0" w:color="506F68" w:themeColor="accent2" w:themeTint="BF"/>
      </w:tblBorders>
    </w:tblPr>
    <w:tblStylePr w:type="firstRow">
      <w:pPr>
        <w:spacing w:before="0" w:after="0" w:line="240" w:lineRule="auto"/>
      </w:pPr>
      <w:rPr>
        <w:b/>
        <w:bCs/>
        <w:color w:val="FFFFFF" w:themeColor="background1"/>
      </w:rPr>
      <w:tblPr/>
      <w:tcPr>
        <w:tcBorders>
          <w:top w:val="single" w:sz="8" w:space="0" w:color="506F68" w:themeColor="accent2" w:themeTint="BF"/>
          <w:left w:val="single" w:sz="8" w:space="0" w:color="506F68" w:themeColor="accent2" w:themeTint="BF"/>
          <w:bottom w:val="single" w:sz="8" w:space="0" w:color="506F68" w:themeColor="accent2" w:themeTint="BF"/>
          <w:right w:val="single" w:sz="8" w:space="0" w:color="506F68" w:themeColor="accent2" w:themeTint="BF"/>
          <w:insideH w:val="nil"/>
          <w:insideV w:val="nil"/>
        </w:tcBorders>
        <w:shd w:val="clear" w:color="auto" w:fill="24322F" w:themeFill="accent2"/>
      </w:tcPr>
    </w:tblStylePr>
    <w:tblStylePr w:type="lastRow">
      <w:pPr>
        <w:spacing w:before="0" w:after="0" w:line="240" w:lineRule="auto"/>
      </w:pPr>
      <w:rPr>
        <w:b/>
        <w:bCs/>
      </w:rPr>
      <w:tblPr/>
      <w:tcPr>
        <w:tcBorders>
          <w:top w:val="double" w:sz="6" w:space="0" w:color="506F68" w:themeColor="accent2" w:themeTint="BF"/>
          <w:left w:val="single" w:sz="8" w:space="0" w:color="506F68" w:themeColor="accent2" w:themeTint="BF"/>
          <w:bottom w:val="single" w:sz="8" w:space="0" w:color="506F68" w:themeColor="accent2" w:themeTint="BF"/>
          <w:right w:val="single" w:sz="8" w:space="0" w:color="506F68" w:themeColor="accent2" w:themeTint="BF"/>
          <w:insideH w:val="nil"/>
          <w:insideV w:val="nil"/>
        </w:tcBorders>
      </w:tcPr>
    </w:tblStylePr>
    <w:tblStylePr w:type="firstCol">
      <w:rPr>
        <w:b/>
        <w:bCs/>
      </w:rPr>
    </w:tblStylePr>
    <w:tblStylePr w:type="lastCol">
      <w:rPr>
        <w:b/>
        <w:bCs/>
      </w:rPr>
    </w:tblStylePr>
    <w:tblStylePr w:type="band1Vert">
      <w:tblPr/>
      <w:tcPr>
        <w:shd w:val="clear" w:color="auto" w:fill="C1D3CF" w:themeFill="accent2" w:themeFillTint="3F"/>
      </w:tcPr>
    </w:tblStylePr>
    <w:tblStylePr w:type="band1Horz">
      <w:tblPr/>
      <w:tcPr>
        <w:tcBorders>
          <w:insideH w:val="nil"/>
          <w:insideV w:val="nil"/>
        </w:tcBorders>
        <w:shd w:val="clear" w:color="auto" w:fill="C1D3CF"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rsid w:val="008E1092"/>
    <w:pPr>
      <w:spacing w:before="0" w:after="0" w:line="240" w:lineRule="auto"/>
    </w:pPr>
    <w:tblPr>
      <w:tblStyleRowBandSize w:val="1"/>
      <w:tblStyleColBandSize w:val="1"/>
      <w:tblBorders>
        <w:top w:val="single" w:sz="8" w:space="0" w:color="EDD5B9" w:themeColor="accent3" w:themeTint="BF"/>
        <w:left w:val="single" w:sz="8" w:space="0" w:color="EDD5B9" w:themeColor="accent3" w:themeTint="BF"/>
        <w:bottom w:val="single" w:sz="8" w:space="0" w:color="EDD5B9" w:themeColor="accent3" w:themeTint="BF"/>
        <w:right w:val="single" w:sz="8" w:space="0" w:color="EDD5B9" w:themeColor="accent3" w:themeTint="BF"/>
        <w:insideH w:val="single" w:sz="8" w:space="0" w:color="EDD5B9" w:themeColor="accent3" w:themeTint="BF"/>
      </w:tblBorders>
    </w:tblPr>
    <w:tblStylePr w:type="firstRow">
      <w:pPr>
        <w:spacing w:before="0" w:after="0" w:line="240" w:lineRule="auto"/>
      </w:pPr>
      <w:rPr>
        <w:b/>
        <w:bCs/>
        <w:color w:val="FFFFFF" w:themeColor="background1"/>
      </w:rPr>
      <w:tblPr/>
      <w:tcPr>
        <w:tcBorders>
          <w:top w:val="single" w:sz="8" w:space="0" w:color="EDD5B9" w:themeColor="accent3" w:themeTint="BF"/>
          <w:left w:val="single" w:sz="8" w:space="0" w:color="EDD5B9" w:themeColor="accent3" w:themeTint="BF"/>
          <w:bottom w:val="single" w:sz="8" w:space="0" w:color="EDD5B9" w:themeColor="accent3" w:themeTint="BF"/>
          <w:right w:val="single" w:sz="8" w:space="0" w:color="EDD5B9" w:themeColor="accent3" w:themeTint="BF"/>
          <w:insideH w:val="nil"/>
          <w:insideV w:val="nil"/>
        </w:tcBorders>
        <w:shd w:val="clear" w:color="auto" w:fill="E8C8A3" w:themeFill="accent3"/>
      </w:tcPr>
    </w:tblStylePr>
    <w:tblStylePr w:type="lastRow">
      <w:pPr>
        <w:spacing w:before="0" w:after="0" w:line="240" w:lineRule="auto"/>
      </w:pPr>
      <w:rPr>
        <w:b/>
        <w:bCs/>
      </w:rPr>
      <w:tblPr/>
      <w:tcPr>
        <w:tcBorders>
          <w:top w:val="double" w:sz="6" w:space="0" w:color="EDD5B9" w:themeColor="accent3" w:themeTint="BF"/>
          <w:left w:val="single" w:sz="8" w:space="0" w:color="EDD5B9" w:themeColor="accent3" w:themeTint="BF"/>
          <w:bottom w:val="single" w:sz="8" w:space="0" w:color="EDD5B9" w:themeColor="accent3" w:themeTint="BF"/>
          <w:right w:val="single" w:sz="8" w:space="0" w:color="EDD5B9" w:themeColor="accent3" w:themeTint="BF"/>
          <w:insideH w:val="nil"/>
          <w:insideV w:val="nil"/>
        </w:tcBorders>
      </w:tcPr>
    </w:tblStylePr>
    <w:tblStylePr w:type="firstCol">
      <w:rPr>
        <w:b/>
        <w:bCs/>
      </w:rPr>
    </w:tblStylePr>
    <w:tblStylePr w:type="lastCol">
      <w:rPr>
        <w:b/>
        <w:bCs/>
      </w:rPr>
    </w:tblStylePr>
    <w:tblStylePr w:type="band1Vert">
      <w:tblPr/>
      <w:tcPr>
        <w:shd w:val="clear" w:color="auto" w:fill="F9F1E8" w:themeFill="accent3" w:themeFillTint="3F"/>
      </w:tcPr>
    </w:tblStylePr>
    <w:tblStylePr w:type="band1Horz">
      <w:tblPr/>
      <w:tcPr>
        <w:tcBorders>
          <w:insideH w:val="nil"/>
          <w:insideV w:val="nil"/>
        </w:tcBorders>
        <w:shd w:val="clear" w:color="auto" w:fill="F9F1E8"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rsid w:val="008E1092"/>
    <w:pPr>
      <w:spacing w:before="0" w:after="0" w:line="240" w:lineRule="auto"/>
    </w:pPr>
    <w:tblPr>
      <w:tblStyleRowBandSize w:val="1"/>
      <w:tblStyleColBandSize w:val="1"/>
      <w:tblBorders>
        <w:top w:val="single" w:sz="8" w:space="0" w:color="E68675" w:themeColor="accent4" w:themeTint="BF"/>
        <w:left w:val="single" w:sz="8" w:space="0" w:color="E68675" w:themeColor="accent4" w:themeTint="BF"/>
        <w:bottom w:val="single" w:sz="8" w:space="0" w:color="E68675" w:themeColor="accent4" w:themeTint="BF"/>
        <w:right w:val="single" w:sz="8" w:space="0" w:color="E68675" w:themeColor="accent4" w:themeTint="BF"/>
        <w:insideH w:val="single" w:sz="8" w:space="0" w:color="E68675" w:themeColor="accent4" w:themeTint="BF"/>
      </w:tblBorders>
    </w:tblPr>
    <w:tblStylePr w:type="firstRow">
      <w:pPr>
        <w:spacing w:before="0" w:after="0" w:line="240" w:lineRule="auto"/>
      </w:pPr>
      <w:rPr>
        <w:b/>
        <w:bCs/>
        <w:color w:val="FFFFFF" w:themeColor="background1"/>
      </w:rPr>
      <w:tblPr/>
      <w:tcPr>
        <w:tcBorders>
          <w:top w:val="single" w:sz="8" w:space="0" w:color="E68675" w:themeColor="accent4" w:themeTint="BF"/>
          <w:left w:val="single" w:sz="8" w:space="0" w:color="E68675" w:themeColor="accent4" w:themeTint="BF"/>
          <w:bottom w:val="single" w:sz="8" w:space="0" w:color="E68675" w:themeColor="accent4" w:themeTint="BF"/>
          <w:right w:val="single" w:sz="8" w:space="0" w:color="E68675" w:themeColor="accent4" w:themeTint="BF"/>
          <w:insideH w:val="nil"/>
          <w:insideV w:val="nil"/>
        </w:tcBorders>
        <w:shd w:val="clear" w:color="auto" w:fill="DE5F48" w:themeFill="accent4"/>
      </w:tcPr>
    </w:tblStylePr>
    <w:tblStylePr w:type="lastRow">
      <w:pPr>
        <w:spacing w:before="0" w:after="0" w:line="240" w:lineRule="auto"/>
      </w:pPr>
      <w:rPr>
        <w:b/>
        <w:bCs/>
      </w:rPr>
      <w:tblPr/>
      <w:tcPr>
        <w:tcBorders>
          <w:top w:val="double" w:sz="6" w:space="0" w:color="E68675" w:themeColor="accent4" w:themeTint="BF"/>
          <w:left w:val="single" w:sz="8" w:space="0" w:color="E68675" w:themeColor="accent4" w:themeTint="BF"/>
          <w:bottom w:val="single" w:sz="8" w:space="0" w:color="E68675" w:themeColor="accent4" w:themeTint="BF"/>
          <w:right w:val="single" w:sz="8" w:space="0" w:color="E68675" w:themeColor="accent4" w:themeTint="BF"/>
          <w:insideH w:val="nil"/>
          <w:insideV w:val="nil"/>
        </w:tcBorders>
      </w:tcPr>
    </w:tblStylePr>
    <w:tblStylePr w:type="firstCol">
      <w:rPr>
        <w:b/>
        <w:bCs/>
      </w:rPr>
    </w:tblStylePr>
    <w:tblStylePr w:type="lastCol">
      <w:rPr>
        <w:b/>
        <w:bCs/>
      </w:rPr>
    </w:tblStylePr>
    <w:tblStylePr w:type="band1Vert">
      <w:tblPr/>
      <w:tcPr>
        <w:shd w:val="clear" w:color="auto" w:fill="F6D7D1" w:themeFill="accent4" w:themeFillTint="3F"/>
      </w:tcPr>
    </w:tblStylePr>
    <w:tblStylePr w:type="band1Horz">
      <w:tblPr/>
      <w:tcPr>
        <w:tcBorders>
          <w:insideH w:val="nil"/>
          <w:insideV w:val="nil"/>
        </w:tcBorders>
        <w:shd w:val="clear" w:color="auto" w:fill="F6D7D1"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rsid w:val="008E1092"/>
    <w:pPr>
      <w:spacing w:before="0" w:after="0" w:line="240" w:lineRule="auto"/>
    </w:pPr>
    <w:tblPr>
      <w:tblStyleRowBandSize w:val="1"/>
      <w:tblStyleColBandSize w:val="1"/>
      <w:tblBorders>
        <w:top w:val="single" w:sz="8" w:space="0" w:color="4B9ABC" w:themeColor="accent5" w:themeTint="BF"/>
        <w:left w:val="single" w:sz="8" w:space="0" w:color="4B9ABC" w:themeColor="accent5" w:themeTint="BF"/>
        <w:bottom w:val="single" w:sz="8" w:space="0" w:color="4B9ABC" w:themeColor="accent5" w:themeTint="BF"/>
        <w:right w:val="single" w:sz="8" w:space="0" w:color="4B9ABC" w:themeColor="accent5" w:themeTint="BF"/>
        <w:insideH w:val="single" w:sz="8" w:space="0" w:color="4B9ABC" w:themeColor="accent5" w:themeTint="BF"/>
      </w:tblBorders>
    </w:tblPr>
    <w:tblStylePr w:type="firstRow">
      <w:pPr>
        <w:spacing w:before="0" w:after="0" w:line="240" w:lineRule="auto"/>
      </w:pPr>
      <w:rPr>
        <w:b/>
        <w:bCs/>
        <w:color w:val="FFFFFF" w:themeColor="background1"/>
      </w:rPr>
      <w:tblPr/>
      <w:tcPr>
        <w:tcBorders>
          <w:top w:val="single" w:sz="8" w:space="0" w:color="4B9ABC" w:themeColor="accent5" w:themeTint="BF"/>
          <w:left w:val="single" w:sz="8" w:space="0" w:color="4B9ABC" w:themeColor="accent5" w:themeTint="BF"/>
          <w:bottom w:val="single" w:sz="8" w:space="0" w:color="4B9ABC" w:themeColor="accent5" w:themeTint="BF"/>
          <w:right w:val="single" w:sz="8" w:space="0" w:color="4B9ABC" w:themeColor="accent5" w:themeTint="BF"/>
          <w:insideH w:val="nil"/>
          <w:insideV w:val="nil"/>
        </w:tcBorders>
        <w:shd w:val="clear" w:color="auto" w:fill="316C85" w:themeFill="accent5"/>
      </w:tcPr>
    </w:tblStylePr>
    <w:tblStylePr w:type="lastRow">
      <w:pPr>
        <w:spacing w:before="0" w:after="0" w:line="240" w:lineRule="auto"/>
      </w:pPr>
      <w:rPr>
        <w:b/>
        <w:bCs/>
      </w:rPr>
      <w:tblPr/>
      <w:tcPr>
        <w:tcBorders>
          <w:top w:val="double" w:sz="6" w:space="0" w:color="4B9ABC" w:themeColor="accent5" w:themeTint="BF"/>
          <w:left w:val="single" w:sz="8" w:space="0" w:color="4B9ABC" w:themeColor="accent5" w:themeTint="BF"/>
          <w:bottom w:val="single" w:sz="8" w:space="0" w:color="4B9ABC" w:themeColor="accent5" w:themeTint="BF"/>
          <w:right w:val="single" w:sz="8" w:space="0" w:color="4B9ABC" w:themeColor="accent5" w:themeTint="BF"/>
          <w:insideH w:val="nil"/>
          <w:insideV w:val="nil"/>
        </w:tcBorders>
      </w:tcPr>
    </w:tblStylePr>
    <w:tblStylePr w:type="firstCol">
      <w:rPr>
        <w:b/>
        <w:bCs/>
      </w:rPr>
    </w:tblStylePr>
    <w:tblStylePr w:type="lastCol">
      <w:rPr>
        <w:b/>
        <w:bCs/>
      </w:rPr>
    </w:tblStylePr>
    <w:tblStylePr w:type="band1Vert">
      <w:tblPr/>
      <w:tcPr>
        <w:shd w:val="clear" w:color="auto" w:fill="C3DDE9" w:themeFill="accent5" w:themeFillTint="3F"/>
      </w:tcPr>
    </w:tblStylePr>
    <w:tblStylePr w:type="band1Horz">
      <w:tblPr/>
      <w:tcPr>
        <w:tcBorders>
          <w:insideH w:val="nil"/>
          <w:insideV w:val="nil"/>
        </w:tcBorders>
        <w:shd w:val="clear" w:color="auto" w:fill="C3DDE9"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rsid w:val="008E1092"/>
    <w:pPr>
      <w:spacing w:before="0" w:after="0" w:line="240" w:lineRule="auto"/>
    </w:pPr>
    <w:tblPr>
      <w:tblStyleRowBandSize w:val="1"/>
      <w:tblStyleColBandSize w:val="1"/>
      <w:tblBorders>
        <w:top w:val="single" w:sz="8" w:space="0" w:color="FFD97E" w:themeColor="accent6" w:themeTint="BF"/>
        <w:left w:val="single" w:sz="8" w:space="0" w:color="FFD97E" w:themeColor="accent6" w:themeTint="BF"/>
        <w:bottom w:val="single" w:sz="8" w:space="0" w:color="FFD97E" w:themeColor="accent6" w:themeTint="BF"/>
        <w:right w:val="single" w:sz="8" w:space="0" w:color="FFD97E" w:themeColor="accent6" w:themeTint="BF"/>
        <w:insideH w:val="single" w:sz="8" w:space="0" w:color="FFD97E" w:themeColor="accent6" w:themeTint="BF"/>
      </w:tblBorders>
    </w:tblPr>
    <w:tblStylePr w:type="firstRow">
      <w:pPr>
        <w:spacing w:before="0" w:after="0" w:line="240" w:lineRule="auto"/>
      </w:pPr>
      <w:rPr>
        <w:b/>
        <w:bCs/>
        <w:color w:val="FFFFFF" w:themeColor="background1"/>
      </w:rPr>
      <w:tblPr/>
      <w:tcPr>
        <w:tcBorders>
          <w:top w:val="single" w:sz="8" w:space="0" w:color="FFD97E" w:themeColor="accent6" w:themeTint="BF"/>
          <w:left w:val="single" w:sz="8" w:space="0" w:color="FFD97E" w:themeColor="accent6" w:themeTint="BF"/>
          <w:bottom w:val="single" w:sz="8" w:space="0" w:color="FFD97E" w:themeColor="accent6" w:themeTint="BF"/>
          <w:right w:val="single" w:sz="8" w:space="0" w:color="FFD97E" w:themeColor="accent6" w:themeTint="BF"/>
          <w:insideH w:val="nil"/>
          <w:insideV w:val="nil"/>
        </w:tcBorders>
        <w:shd w:val="clear" w:color="auto" w:fill="FFCD53" w:themeFill="accent6"/>
      </w:tcPr>
    </w:tblStylePr>
    <w:tblStylePr w:type="lastRow">
      <w:pPr>
        <w:spacing w:before="0" w:after="0" w:line="240" w:lineRule="auto"/>
      </w:pPr>
      <w:rPr>
        <w:b/>
        <w:bCs/>
      </w:rPr>
      <w:tblPr/>
      <w:tcPr>
        <w:tcBorders>
          <w:top w:val="double" w:sz="6" w:space="0" w:color="FFD97E" w:themeColor="accent6" w:themeTint="BF"/>
          <w:left w:val="single" w:sz="8" w:space="0" w:color="FFD97E" w:themeColor="accent6" w:themeTint="BF"/>
          <w:bottom w:val="single" w:sz="8" w:space="0" w:color="FFD97E" w:themeColor="accent6" w:themeTint="BF"/>
          <w:right w:val="single" w:sz="8" w:space="0" w:color="FFD97E"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2D4" w:themeFill="accent6" w:themeFillTint="3F"/>
      </w:tcPr>
    </w:tblStylePr>
    <w:tblStylePr w:type="band1Horz">
      <w:tblPr/>
      <w:tcPr>
        <w:tcBorders>
          <w:insideH w:val="nil"/>
          <w:insideV w:val="nil"/>
        </w:tcBorders>
        <w:shd w:val="clear" w:color="auto" w:fill="FFF2D4"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rsid w:val="008E1092"/>
    <w:pPr>
      <w:spacing w:before="0"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rsid w:val="008E1092"/>
    <w:pPr>
      <w:spacing w:before="0"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E867C"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E867C" w:themeFill="accent1"/>
      </w:tcPr>
    </w:tblStylePr>
    <w:tblStylePr w:type="lastCol">
      <w:rPr>
        <w:b/>
        <w:bCs/>
        <w:color w:val="FFFFFF" w:themeColor="background1"/>
      </w:rPr>
      <w:tblPr/>
      <w:tcPr>
        <w:tcBorders>
          <w:left w:val="nil"/>
          <w:right w:val="nil"/>
          <w:insideH w:val="nil"/>
          <w:insideV w:val="nil"/>
        </w:tcBorders>
        <w:shd w:val="clear" w:color="auto" w:fill="7E867C"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rsid w:val="008E1092"/>
    <w:pPr>
      <w:spacing w:before="0"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4322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4322F" w:themeFill="accent2"/>
      </w:tcPr>
    </w:tblStylePr>
    <w:tblStylePr w:type="lastCol">
      <w:rPr>
        <w:b/>
        <w:bCs/>
        <w:color w:val="FFFFFF" w:themeColor="background1"/>
      </w:rPr>
      <w:tblPr/>
      <w:tcPr>
        <w:tcBorders>
          <w:left w:val="nil"/>
          <w:right w:val="nil"/>
          <w:insideH w:val="nil"/>
          <w:insideV w:val="nil"/>
        </w:tcBorders>
        <w:shd w:val="clear" w:color="auto" w:fill="24322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rsid w:val="008E1092"/>
    <w:pPr>
      <w:spacing w:before="0"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8C8A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8C8A3" w:themeFill="accent3"/>
      </w:tcPr>
    </w:tblStylePr>
    <w:tblStylePr w:type="lastCol">
      <w:rPr>
        <w:b/>
        <w:bCs/>
        <w:color w:val="FFFFFF" w:themeColor="background1"/>
      </w:rPr>
      <w:tblPr/>
      <w:tcPr>
        <w:tcBorders>
          <w:left w:val="nil"/>
          <w:right w:val="nil"/>
          <w:insideH w:val="nil"/>
          <w:insideV w:val="nil"/>
        </w:tcBorders>
        <w:shd w:val="clear" w:color="auto" w:fill="E8C8A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rsid w:val="008E1092"/>
    <w:pPr>
      <w:spacing w:before="0"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E5F48"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E5F48" w:themeFill="accent4"/>
      </w:tcPr>
    </w:tblStylePr>
    <w:tblStylePr w:type="lastCol">
      <w:rPr>
        <w:b/>
        <w:bCs/>
        <w:color w:val="FFFFFF" w:themeColor="background1"/>
      </w:rPr>
      <w:tblPr/>
      <w:tcPr>
        <w:tcBorders>
          <w:left w:val="nil"/>
          <w:right w:val="nil"/>
          <w:insideH w:val="nil"/>
          <w:insideV w:val="nil"/>
        </w:tcBorders>
        <w:shd w:val="clear" w:color="auto" w:fill="DE5F48"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rsid w:val="008E1092"/>
    <w:pPr>
      <w:spacing w:before="0"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16C8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16C85" w:themeFill="accent5"/>
      </w:tcPr>
    </w:tblStylePr>
    <w:tblStylePr w:type="lastCol">
      <w:rPr>
        <w:b/>
        <w:bCs/>
        <w:color w:val="FFFFFF" w:themeColor="background1"/>
      </w:rPr>
      <w:tblPr/>
      <w:tcPr>
        <w:tcBorders>
          <w:left w:val="nil"/>
          <w:right w:val="nil"/>
          <w:insideH w:val="nil"/>
          <w:insideV w:val="nil"/>
        </w:tcBorders>
        <w:shd w:val="clear" w:color="auto" w:fill="316C8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rsid w:val="008E1092"/>
    <w:pPr>
      <w:spacing w:before="0"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D53"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D53" w:themeFill="accent6"/>
      </w:tcPr>
    </w:tblStylePr>
    <w:tblStylePr w:type="lastCol">
      <w:rPr>
        <w:b/>
        <w:bCs/>
        <w:color w:val="FFFFFF" w:themeColor="background1"/>
      </w:rPr>
      <w:tblPr/>
      <w:tcPr>
        <w:tcBorders>
          <w:left w:val="nil"/>
          <w:right w:val="nil"/>
          <w:insideH w:val="nil"/>
          <w:insideV w:val="nil"/>
        </w:tcBorders>
        <w:shd w:val="clear" w:color="auto" w:fill="FFCD53"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rsid w:val="008E1092"/>
    <w:pPr>
      <w:spacing w:before="0"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rsid w:val="008E1092"/>
    <w:pPr>
      <w:spacing w:before="0" w:after="0" w:line="240" w:lineRule="auto"/>
    </w:pPr>
    <w:rPr>
      <w:color w:val="FFFFFF" w:themeColor="background1"/>
    </w:rPr>
    <w:tblPr>
      <w:tblStyleRowBandSize w:val="1"/>
      <w:tblStyleColBandSize w:val="1"/>
    </w:tblPr>
    <w:tcPr>
      <w:shd w:val="clear" w:color="auto" w:fill="7E867C"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E423D"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5E645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5E645C" w:themeFill="accent1" w:themeFillShade="BF"/>
      </w:tcPr>
    </w:tblStylePr>
    <w:tblStylePr w:type="band1Vert">
      <w:tblPr/>
      <w:tcPr>
        <w:tcBorders>
          <w:top w:val="nil"/>
          <w:left w:val="nil"/>
          <w:bottom w:val="nil"/>
          <w:right w:val="nil"/>
          <w:insideH w:val="nil"/>
          <w:insideV w:val="nil"/>
        </w:tcBorders>
        <w:shd w:val="clear" w:color="auto" w:fill="5E645C" w:themeFill="accent1" w:themeFillShade="BF"/>
      </w:tcPr>
    </w:tblStylePr>
    <w:tblStylePr w:type="band1Horz">
      <w:tblPr/>
      <w:tcPr>
        <w:tcBorders>
          <w:top w:val="nil"/>
          <w:left w:val="nil"/>
          <w:bottom w:val="nil"/>
          <w:right w:val="nil"/>
          <w:insideH w:val="nil"/>
          <w:insideV w:val="nil"/>
        </w:tcBorders>
        <w:shd w:val="clear" w:color="auto" w:fill="5E645C" w:themeFill="accent1" w:themeFillShade="BF"/>
      </w:tcPr>
    </w:tblStylePr>
  </w:style>
  <w:style w:type="table" w:styleId="Mrklisteuthevingsfarge2">
    <w:name w:val="Dark List Accent 2"/>
    <w:basedOn w:val="Vanligtabell"/>
    <w:uiPriority w:val="70"/>
    <w:semiHidden/>
    <w:rsid w:val="008E1092"/>
    <w:pPr>
      <w:spacing w:before="0" w:after="0" w:line="240" w:lineRule="auto"/>
    </w:pPr>
    <w:rPr>
      <w:color w:val="FFFFFF" w:themeColor="background1"/>
    </w:rPr>
    <w:tblPr>
      <w:tblStyleRowBandSize w:val="1"/>
      <w:tblStyleColBandSize w:val="1"/>
    </w:tblPr>
    <w:tcPr>
      <w:shd w:val="clear" w:color="auto" w:fill="24322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21817"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1B2523"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1B2523" w:themeFill="accent2" w:themeFillShade="BF"/>
      </w:tcPr>
    </w:tblStylePr>
    <w:tblStylePr w:type="band1Vert">
      <w:tblPr/>
      <w:tcPr>
        <w:tcBorders>
          <w:top w:val="nil"/>
          <w:left w:val="nil"/>
          <w:bottom w:val="nil"/>
          <w:right w:val="nil"/>
          <w:insideH w:val="nil"/>
          <w:insideV w:val="nil"/>
        </w:tcBorders>
        <w:shd w:val="clear" w:color="auto" w:fill="1B2523" w:themeFill="accent2" w:themeFillShade="BF"/>
      </w:tcPr>
    </w:tblStylePr>
    <w:tblStylePr w:type="band1Horz">
      <w:tblPr/>
      <w:tcPr>
        <w:tcBorders>
          <w:top w:val="nil"/>
          <w:left w:val="nil"/>
          <w:bottom w:val="nil"/>
          <w:right w:val="nil"/>
          <w:insideH w:val="nil"/>
          <w:insideV w:val="nil"/>
        </w:tcBorders>
        <w:shd w:val="clear" w:color="auto" w:fill="1B2523" w:themeFill="accent2" w:themeFillShade="BF"/>
      </w:tcPr>
    </w:tblStylePr>
  </w:style>
  <w:style w:type="table" w:styleId="Mrklisteuthevingsfarge3">
    <w:name w:val="Dark List Accent 3"/>
    <w:basedOn w:val="Vanligtabell"/>
    <w:uiPriority w:val="70"/>
    <w:semiHidden/>
    <w:rsid w:val="008E1092"/>
    <w:pPr>
      <w:spacing w:before="0" w:after="0" w:line="240" w:lineRule="auto"/>
    </w:pPr>
    <w:rPr>
      <w:color w:val="FFFFFF" w:themeColor="background1"/>
    </w:rPr>
    <w:tblPr>
      <w:tblStyleRowBandSize w:val="1"/>
      <w:tblStyleColBandSize w:val="1"/>
    </w:tblPr>
    <w:tcPr>
      <w:shd w:val="clear" w:color="auto" w:fill="E8C8A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D6627"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D49853"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D49853" w:themeFill="accent3" w:themeFillShade="BF"/>
      </w:tcPr>
    </w:tblStylePr>
    <w:tblStylePr w:type="band1Vert">
      <w:tblPr/>
      <w:tcPr>
        <w:tcBorders>
          <w:top w:val="nil"/>
          <w:left w:val="nil"/>
          <w:bottom w:val="nil"/>
          <w:right w:val="nil"/>
          <w:insideH w:val="nil"/>
          <w:insideV w:val="nil"/>
        </w:tcBorders>
        <w:shd w:val="clear" w:color="auto" w:fill="D49853" w:themeFill="accent3" w:themeFillShade="BF"/>
      </w:tcPr>
    </w:tblStylePr>
    <w:tblStylePr w:type="band1Horz">
      <w:tblPr/>
      <w:tcPr>
        <w:tcBorders>
          <w:top w:val="nil"/>
          <w:left w:val="nil"/>
          <w:bottom w:val="nil"/>
          <w:right w:val="nil"/>
          <w:insideH w:val="nil"/>
          <w:insideV w:val="nil"/>
        </w:tcBorders>
        <w:shd w:val="clear" w:color="auto" w:fill="D49853" w:themeFill="accent3" w:themeFillShade="BF"/>
      </w:tcPr>
    </w:tblStylePr>
  </w:style>
  <w:style w:type="table" w:styleId="Mrklisteuthevingsfarge4">
    <w:name w:val="Dark List Accent 4"/>
    <w:basedOn w:val="Vanligtabell"/>
    <w:uiPriority w:val="70"/>
    <w:semiHidden/>
    <w:rsid w:val="008E1092"/>
    <w:pPr>
      <w:spacing w:before="0" w:after="0" w:line="240" w:lineRule="auto"/>
    </w:pPr>
    <w:rPr>
      <w:color w:val="FFFFFF" w:themeColor="background1"/>
    </w:rPr>
    <w:tblPr>
      <w:tblStyleRowBandSize w:val="1"/>
      <w:tblStyleColBandSize w:val="1"/>
    </w:tblPr>
    <w:tcPr>
      <w:shd w:val="clear" w:color="auto" w:fill="DE5F48"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2516"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A3921"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A3921" w:themeFill="accent4" w:themeFillShade="BF"/>
      </w:tcPr>
    </w:tblStylePr>
    <w:tblStylePr w:type="band1Vert">
      <w:tblPr/>
      <w:tcPr>
        <w:tcBorders>
          <w:top w:val="nil"/>
          <w:left w:val="nil"/>
          <w:bottom w:val="nil"/>
          <w:right w:val="nil"/>
          <w:insideH w:val="nil"/>
          <w:insideV w:val="nil"/>
        </w:tcBorders>
        <w:shd w:val="clear" w:color="auto" w:fill="BA3921" w:themeFill="accent4" w:themeFillShade="BF"/>
      </w:tcPr>
    </w:tblStylePr>
    <w:tblStylePr w:type="band1Horz">
      <w:tblPr/>
      <w:tcPr>
        <w:tcBorders>
          <w:top w:val="nil"/>
          <w:left w:val="nil"/>
          <w:bottom w:val="nil"/>
          <w:right w:val="nil"/>
          <w:insideH w:val="nil"/>
          <w:insideV w:val="nil"/>
        </w:tcBorders>
        <w:shd w:val="clear" w:color="auto" w:fill="BA3921" w:themeFill="accent4" w:themeFillShade="BF"/>
      </w:tcPr>
    </w:tblStylePr>
  </w:style>
  <w:style w:type="table" w:styleId="Mrklisteuthevingsfarge5">
    <w:name w:val="Dark List Accent 5"/>
    <w:basedOn w:val="Vanligtabell"/>
    <w:uiPriority w:val="70"/>
    <w:semiHidden/>
    <w:rsid w:val="008E1092"/>
    <w:pPr>
      <w:spacing w:before="0" w:after="0" w:line="240" w:lineRule="auto"/>
    </w:pPr>
    <w:rPr>
      <w:color w:val="FFFFFF" w:themeColor="background1"/>
    </w:rPr>
    <w:tblPr>
      <w:tblStyleRowBandSize w:val="1"/>
      <w:tblStyleColBandSize w:val="1"/>
    </w:tblPr>
    <w:tcPr>
      <w:shd w:val="clear" w:color="auto" w:fill="316C8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83542"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45063"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45063" w:themeFill="accent5" w:themeFillShade="BF"/>
      </w:tcPr>
    </w:tblStylePr>
    <w:tblStylePr w:type="band1Vert">
      <w:tblPr/>
      <w:tcPr>
        <w:tcBorders>
          <w:top w:val="nil"/>
          <w:left w:val="nil"/>
          <w:bottom w:val="nil"/>
          <w:right w:val="nil"/>
          <w:insideH w:val="nil"/>
          <w:insideV w:val="nil"/>
        </w:tcBorders>
        <w:shd w:val="clear" w:color="auto" w:fill="245063" w:themeFill="accent5" w:themeFillShade="BF"/>
      </w:tcPr>
    </w:tblStylePr>
    <w:tblStylePr w:type="band1Horz">
      <w:tblPr/>
      <w:tcPr>
        <w:tcBorders>
          <w:top w:val="nil"/>
          <w:left w:val="nil"/>
          <w:bottom w:val="nil"/>
          <w:right w:val="nil"/>
          <w:insideH w:val="nil"/>
          <w:insideV w:val="nil"/>
        </w:tcBorders>
        <w:shd w:val="clear" w:color="auto" w:fill="245063" w:themeFill="accent5" w:themeFillShade="BF"/>
      </w:tcPr>
    </w:tblStylePr>
  </w:style>
  <w:style w:type="table" w:styleId="Mrklisteuthevingsfarge6">
    <w:name w:val="Dark List Accent 6"/>
    <w:basedOn w:val="Vanligtabell"/>
    <w:uiPriority w:val="70"/>
    <w:semiHidden/>
    <w:rsid w:val="008E1092"/>
    <w:pPr>
      <w:spacing w:before="0" w:after="0" w:line="240" w:lineRule="auto"/>
    </w:pPr>
    <w:rPr>
      <w:color w:val="FFFFFF" w:themeColor="background1"/>
    </w:rPr>
    <w:tblPr>
      <w:tblStyleRowBandSize w:val="1"/>
      <w:tblStyleColBandSize w:val="1"/>
    </w:tblPr>
    <w:tcPr>
      <w:shd w:val="clear" w:color="auto" w:fill="FFCD53"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A876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DB2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DB200" w:themeFill="accent6" w:themeFillShade="BF"/>
      </w:tcPr>
    </w:tblStylePr>
    <w:tblStylePr w:type="band1Vert">
      <w:tblPr/>
      <w:tcPr>
        <w:tcBorders>
          <w:top w:val="nil"/>
          <w:left w:val="nil"/>
          <w:bottom w:val="nil"/>
          <w:right w:val="nil"/>
          <w:insideH w:val="nil"/>
          <w:insideV w:val="nil"/>
        </w:tcBorders>
        <w:shd w:val="clear" w:color="auto" w:fill="FDB200" w:themeFill="accent6" w:themeFillShade="BF"/>
      </w:tcPr>
    </w:tblStylePr>
    <w:tblStylePr w:type="band1Horz">
      <w:tblPr/>
      <w:tcPr>
        <w:tcBorders>
          <w:top w:val="nil"/>
          <w:left w:val="nil"/>
          <w:bottom w:val="nil"/>
          <w:right w:val="nil"/>
          <w:insideH w:val="nil"/>
          <w:insideV w:val="nil"/>
        </w:tcBorders>
        <w:shd w:val="clear" w:color="auto" w:fill="FDB200" w:themeFill="accent6" w:themeFillShade="BF"/>
      </w:tcPr>
    </w:tblStylePr>
  </w:style>
  <w:style w:type="paragraph" w:styleId="NormalWeb">
    <w:name w:val="Normal (Web)"/>
    <w:basedOn w:val="Normal"/>
    <w:semiHidden/>
    <w:unhideWhenUsed/>
    <w:rsid w:val="008E1092"/>
    <w:rPr>
      <w:rFonts w:ascii="Times New Roman" w:hAnsi="Times New Roman"/>
      <w:sz w:val="24"/>
      <w:szCs w:val="24"/>
    </w:rPr>
  </w:style>
  <w:style w:type="paragraph" w:styleId="Notatoverskrift">
    <w:name w:val="Note Heading"/>
    <w:basedOn w:val="Normal"/>
    <w:next w:val="Normal"/>
    <w:link w:val="NotatoverskriftTegn"/>
    <w:semiHidden/>
    <w:unhideWhenUsed/>
    <w:rsid w:val="008E1092"/>
    <w:pPr>
      <w:spacing w:before="0" w:after="0" w:line="240" w:lineRule="auto"/>
    </w:pPr>
  </w:style>
  <w:style w:type="character" w:customStyle="1" w:styleId="NotatoverskriftTegn">
    <w:name w:val="Notatoverskrift Tegn"/>
    <w:basedOn w:val="Standardskriftforavsnitt"/>
    <w:link w:val="Notatoverskrift"/>
    <w:semiHidden/>
    <w:rsid w:val="008E1092"/>
    <w:rPr>
      <w:kern w:val="16"/>
    </w:rPr>
  </w:style>
  <w:style w:type="paragraph" w:styleId="Nummerertliste">
    <w:name w:val="List Number"/>
    <w:basedOn w:val="Normal"/>
    <w:uiPriority w:val="49"/>
    <w:semiHidden/>
    <w:rsid w:val="008E1092"/>
    <w:pPr>
      <w:numPr>
        <w:numId w:val="6"/>
      </w:numPr>
      <w:contextualSpacing/>
    </w:pPr>
  </w:style>
  <w:style w:type="paragraph" w:styleId="Nummerertliste2">
    <w:name w:val="List Number 2"/>
    <w:basedOn w:val="Normal"/>
    <w:semiHidden/>
    <w:unhideWhenUsed/>
    <w:rsid w:val="008E1092"/>
    <w:pPr>
      <w:numPr>
        <w:numId w:val="7"/>
      </w:numPr>
      <w:contextualSpacing/>
    </w:pPr>
  </w:style>
  <w:style w:type="paragraph" w:styleId="Nummerertliste3">
    <w:name w:val="List Number 3"/>
    <w:basedOn w:val="Normal"/>
    <w:semiHidden/>
    <w:unhideWhenUsed/>
    <w:rsid w:val="008E1092"/>
    <w:pPr>
      <w:numPr>
        <w:numId w:val="8"/>
      </w:numPr>
      <w:contextualSpacing/>
    </w:pPr>
  </w:style>
  <w:style w:type="paragraph" w:styleId="Nummerertliste4">
    <w:name w:val="List Number 4"/>
    <w:basedOn w:val="Normal"/>
    <w:semiHidden/>
    <w:unhideWhenUsed/>
    <w:rsid w:val="008E1092"/>
    <w:pPr>
      <w:numPr>
        <w:numId w:val="9"/>
      </w:numPr>
      <w:contextualSpacing/>
    </w:pPr>
  </w:style>
  <w:style w:type="paragraph" w:styleId="Nummerertliste5">
    <w:name w:val="List Number 5"/>
    <w:basedOn w:val="Normal"/>
    <w:semiHidden/>
    <w:unhideWhenUsed/>
    <w:rsid w:val="008E1092"/>
    <w:pPr>
      <w:numPr>
        <w:numId w:val="10"/>
      </w:numPr>
      <w:contextualSpacing/>
    </w:pPr>
  </w:style>
  <w:style w:type="character" w:styleId="Omtale">
    <w:name w:val="Mention"/>
    <w:basedOn w:val="Standardskriftforavsnitt"/>
    <w:uiPriority w:val="99"/>
    <w:semiHidden/>
    <w:rsid w:val="008E1092"/>
    <w:rPr>
      <w:color w:val="2B579A"/>
      <w:shd w:val="clear" w:color="auto" w:fill="E1DFDD"/>
    </w:rPr>
  </w:style>
  <w:style w:type="paragraph" w:styleId="Overskriftforinnholdsfortegnelse">
    <w:name w:val="TOC Heading"/>
    <w:basedOn w:val="Overskrift1"/>
    <w:next w:val="Normal"/>
    <w:uiPriority w:val="39"/>
    <w:semiHidden/>
    <w:qFormat/>
    <w:rsid w:val="008E1092"/>
    <w:pPr>
      <w:keepLines/>
      <w:numPr>
        <w:ilvl w:val="0"/>
        <w:numId w:val="0"/>
      </w:numPr>
      <w:suppressAutoHyphens w:val="0"/>
      <w:spacing w:before="240" w:after="0"/>
      <w:jc w:val="both"/>
      <w:outlineLvl w:val="9"/>
    </w:pPr>
    <w:rPr>
      <w:rFonts w:asciiTheme="majorHAnsi" w:eastAsiaTheme="majorEastAsia" w:hAnsiTheme="majorHAnsi" w:cstheme="majorBidi"/>
      <w:b w:val="0"/>
      <w:bCs w:val="0"/>
      <w:caps w:val="0"/>
      <w:color w:val="5E645C" w:themeColor="accent1" w:themeShade="BF"/>
      <w:sz w:val="32"/>
      <w:szCs w:val="32"/>
    </w:rPr>
  </w:style>
  <w:style w:type="paragraph" w:styleId="Rentekst">
    <w:name w:val="Plain Text"/>
    <w:basedOn w:val="Normal"/>
    <w:link w:val="RentekstTegn"/>
    <w:semiHidden/>
    <w:unhideWhenUsed/>
    <w:rsid w:val="008E1092"/>
    <w:pPr>
      <w:spacing w:before="0" w:after="0" w:line="240" w:lineRule="auto"/>
    </w:pPr>
    <w:rPr>
      <w:rFonts w:ascii="Consolas" w:hAnsi="Consolas"/>
      <w:sz w:val="21"/>
      <w:szCs w:val="21"/>
    </w:rPr>
  </w:style>
  <w:style w:type="character" w:customStyle="1" w:styleId="RentekstTegn">
    <w:name w:val="Ren tekst Tegn"/>
    <w:basedOn w:val="Standardskriftforavsnitt"/>
    <w:link w:val="Rentekst"/>
    <w:semiHidden/>
    <w:rsid w:val="008E1092"/>
    <w:rPr>
      <w:rFonts w:ascii="Consolas" w:hAnsi="Consolas"/>
      <w:kern w:val="16"/>
      <w:sz w:val="21"/>
      <w:szCs w:val="21"/>
    </w:rPr>
  </w:style>
  <w:style w:type="table" w:styleId="Rutenettabell1lys">
    <w:name w:val="Grid Table 1 Light"/>
    <w:basedOn w:val="Vanligtabell"/>
    <w:uiPriority w:val="46"/>
    <w:semiHidden/>
    <w:rsid w:val="008E109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semiHidden/>
    <w:rsid w:val="008E1092"/>
    <w:pPr>
      <w:spacing w:after="0" w:line="240" w:lineRule="auto"/>
    </w:pPr>
    <w:tblPr>
      <w:tblStyleRowBandSize w:val="1"/>
      <w:tblStyleColBandSize w:val="1"/>
      <w:tblBorders>
        <w:top w:val="single" w:sz="4" w:space="0" w:color="CBCECA" w:themeColor="accent1" w:themeTint="66"/>
        <w:left w:val="single" w:sz="4" w:space="0" w:color="CBCECA" w:themeColor="accent1" w:themeTint="66"/>
        <w:bottom w:val="single" w:sz="4" w:space="0" w:color="CBCECA" w:themeColor="accent1" w:themeTint="66"/>
        <w:right w:val="single" w:sz="4" w:space="0" w:color="CBCECA" w:themeColor="accent1" w:themeTint="66"/>
        <w:insideH w:val="single" w:sz="4" w:space="0" w:color="CBCECA" w:themeColor="accent1" w:themeTint="66"/>
        <w:insideV w:val="single" w:sz="4" w:space="0" w:color="CBCECA" w:themeColor="accent1" w:themeTint="66"/>
      </w:tblBorders>
    </w:tblPr>
    <w:tblStylePr w:type="firstRow">
      <w:rPr>
        <w:b/>
        <w:bCs/>
      </w:rPr>
      <w:tblPr/>
      <w:tcPr>
        <w:tcBorders>
          <w:bottom w:val="single" w:sz="12" w:space="0" w:color="B1B6B0" w:themeColor="accent1" w:themeTint="99"/>
        </w:tcBorders>
      </w:tcPr>
    </w:tblStylePr>
    <w:tblStylePr w:type="lastRow">
      <w:rPr>
        <w:b/>
        <w:bCs/>
      </w:rPr>
      <w:tblPr/>
      <w:tcPr>
        <w:tcBorders>
          <w:top w:val="double" w:sz="2" w:space="0" w:color="B1B6B0"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semiHidden/>
    <w:rsid w:val="008E1092"/>
    <w:pPr>
      <w:spacing w:after="0" w:line="240" w:lineRule="auto"/>
    </w:pPr>
    <w:tblPr>
      <w:tblStyleRowBandSize w:val="1"/>
      <w:tblStyleColBandSize w:val="1"/>
      <w:tblBorders>
        <w:top w:val="single" w:sz="4" w:space="0" w:color="9CB8B2" w:themeColor="accent2" w:themeTint="66"/>
        <w:left w:val="single" w:sz="4" w:space="0" w:color="9CB8B2" w:themeColor="accent2" w:themeTint="66"/>
        <w:bottom w:val="single" w:sz="4" w:space="0" w:color="9CB8B2" w:themeColor="accent2" w:themeTint="66"/>
        <w:right w:val="single" w:sz="4" w:space="0" w:color="9CB8B2" w:themeColor="accent2" w:themeTint="66"/>
        <w:insideH w:val="single" w:sz="4" w:space="0" w:color="9CB8B2" w:themeColor="accent2" w:themeTint="66"/>
        <w:insideV w:val="single" w:sz="4" w:space="0" w:color="9CB8B2" w:themeColor="accent2" w:themeTint="66"/>
      </w:tblBorders>
    </w:tblPr>
    <w:tblStylePr w:type="firstRow">
      <w:rPr>
        <w:b/>
        <w:bCs/>
      </w:rPr>
      <w:tblPr/>
      <w:tcPr>
        <w:tcBorders>
          <w:bottom w:val="single" w:sz="12" w:space="0" w:color="6A948B" w:themeColor="accent2" w:themeTint="99"/>
        </w:tcBorders>
      </w:tcPr>
    </w:tblStylePr>
    <w:tblStylePr w:type="lastRow">
      <w:rPr>
        <w:b/>
        <w:bCs/>
      </w:rPr>
      <w:tblPr/>
      <w:tcPr>
        <w:tcBorders>
          <w:top w:val="double" w:sz="2" w:space="0" w:color="6A948B"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semiHidden/>
    <w:rsid w:val="008E1092"/>
    <w:pPr>
      <w:spacing w:after="0" w:line="240" w:lineRule="auto"/>
    </w:pPr>
    <w:tblPr>
      <w:tblStyleRowBandSize w:val="1"/>
      <w:tblStyleColBandSize w:val="1"/>
      <w:tblBorders>
        <w:top w:val="single" w:sz="4" w:space="0" w:color="F5E8DA" w:themeColor="accent3" w:themeTint="66"/>
        <w:left w:val="single" w:sz="4" w:space="0" w:color="F5E8DA" w:themeColor="accent3" w:themeTint="66"/>
        <w:bottom w:val="single" w:sz="4" w:space="0" w:color="F5E8DA" w:themeColor="accent3" w:themeTint="66"/>
        <w:right w:val="single" w:sz="4" w:space="0" w:color="F5E8DA" w:themeColor="accent3" w:themeTint="66"/>
        <w:insideH w:val="single" w:sz="4" w:space="0" w:color="F5E8DA" w:themeColor="accent3" w:themeTint="66"/>
        <w:insideV w:val="single" w:sz="4" w:space="0" w:color="F5E8DA" w:themeColor="accent3" w:themeTint="66"/>
      </w:tblBorders>
    </w:tblPr>
    <w:tblStylePr w:type="firstRow">
      <w:rPr>
        <w:b/>
        <w:bCs/>
      </w:rPr>
      <w:tblPr/>
      <w:tcPr>
        <w:tcBorders>
          <w:bottom w:val="single" w:sz="12" w:space="0" w:color="F1DDC7" w:themeColor="accent3" w:themeTint="99"/>
        </w:tcBorders>
      </w:tcPr>
    </w:tblStylePr>
    <w:tblStylePr w:type="lastRow">
      <w:rPr>
        <w:b/>
        <w:bCs/>
      </w:rPr>
      <w:tblPr/>
      <w:tcPr>
        <w:tcBorders>
          <w:top w:val="double" w:sz="2" w:space="0" w:color="F1DDC7"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semiHidden/>
    <w:rsid w:val="008E1092"/>
    <w:pPr>
      <w:spacing w:after="0" w:line="240" w:lineRule="auto"/>
    </w:pPr>
    <w:tblPr>
      <w:tblStyleRowBandSize w:val="1"/>
      <w:tblStyleColBandSize w:val="1"/>
      <w:tblBorders>
        <w:top w:val="single" w:sz="4" w:space="0" w:color="F1BEB5" w:themeColor="accent4" w:themeTint="66"/>
        <w:left w:val="single" w:sz="4" w:space="0" w:color="F1BEB5" w:themeColor="accent4" w:themeTint="66"/>
        <w:bottom w:val="single" w:sz="4" w:space="0" w:color="F1BEB5" w:themeColor="accent4" w:themeTint="66"/>
        <w:right w:val="single" w:sz="4" w:space="0" w:color="F1BEB5" w:themeColor="accent4" w:themeTint="66"/>
        <w:insideH w:val="single" w:sz="4" w:space="0" w:color="F1BEB5" w:themeColor="accent4" w:themeTint="66"/>
        <w:insideV w:val="single" w:sz="4" w:space="0" w:color="F1BEB5" w:themeColor="accent4" w:themeTint="66"/>
      </w:tblBorders>
    </w:tblPr>
    <w:tblStylePr w:type="firstRow">
      <w:rPr>
        <w:b/>
        <w:bCs/>
      </w:rPr>
      <w:tblPr/>
      <w:tcPr>
        <w:tcBorders>
          <w:bottom w:val="single" w:sz="12" w:space="0" w:color="EB9E91" w:themeColor="accent4" w:themeTint="99"/>
        </w:tcBorders>
      </w:tcPr>
    </w:tblStylePr>
    <w:tblStylePr w:type="lastRow">
      <w:rPr>
        <w:b/>
        <w:bCs/>
      </w:rPr>
      <w:tblPr/>
      <w:tcPr>
        <w:tcBorders>
          <w:top w:val="double" w:sz="2" w:space="0" w:color="EB9E91"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semiHidden/>
    <w:rsid w:val="008E1092"/>
    <w:pPr>
      <w:spacing w:after="0" w:line="240" w:lineRule="auto"/>
    </w:pPr>
    <w:tblPr>
      <w:tblStyleRowBandSize w:val="1"/>
      <w:tblStyleColBandSize w:val="1"/>
      <w:tblBorders>
        <w:top w:val="single" w:sz="4" w:space="0" w:color="9FC9DB" w:themeColor="accent5" w:themeTint="66"/>
        <w:left w:val="single" w:sz="4" w:space="0" w:color="9FC9DB" w:themeColor="accent5" w:themeTint="66"/>
        <w:bottom w:val="single" w:sz="4" w:space="0" w:color="9FC9DB" w:themeColor="accent5" w:themeTint="66"/>
        <w:right w:val="single" w:sz="4" w:space="0" w:color="9FC9DB" w:themeColor="accent5" w:themeTint="66"/>
        <w:insideH w:val="single" w:sz="4" w:space="0" w:color="9FC9DB" w:themeColor="accent5" w:themeTint="66"/>
        <w:insideV w:val="single" w:sz="4" w:space="0" w:color="9FC9DB" w:themeColor="accent5" w:themeTint="66"/>
      </w:tblBorders>
    </w:tblPr>
    <w:tblStylePr w:type="firstRow">
      <w:rPr>
        <w:b/>
        <w:bCs/>
      </w:rPr>
      <w:tblPr/>
      <w:tcPr>
        <w:tcBorders>
          <w:bottom w:val="single" w:sz="12" w:space="0" w:color="6FAECA" w:themeColor="accent5" w:themeTint="99"/>
        </w:tcBorders>
      </w:tcPr>
    </w:tblStylePr>
    <w:tblStylePr w:type="lastRow">
      <w:rPr>
        <w:b/>
        <w:bCs/>
      </w:rPr>
      <w:tblPr/>
      <w:tcPr>
        <w:tcBorders>
          <w:top w:val="double" w:sz="2" w:space="0" w:color="6FAECA"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semiHidden/>
    <w:rsid w:val="008E1092"/>
    <w:pPr>
      <w:spacing w:after="0" w:line="240" w:lineRule="auto"/>
    </w:pPr>
    <w:tblPr>
      <w:tblStyleRowBandSize w:val="1"/>
      <w:tblStyleColBandSize w:val="1"/>
      <w:tblBorders>
        <w:top w:val="single" w:sz="4" w:space="0" w:color="FFEABA" w:themeColor="accent6" w:themeTint="66"/>
        <w:left w:val="single" w:sz="4" w:space="0" w:color="FFEABA" w:themeColor="accent6" w:themeTint="66"/>
        <w:bottom w:val="single" w:sz="4" w:space="0" w:color="FFEABA" w:themeColor="accent6" w:themeTint="66"/>
        <w:right w:val="single" w:sz="4" w:space="0" w:color="FFEABA" w:themeColor="accent6" w:themeTint="66"/>
        <w:insideH w:val="single" w:sz="4" w:space="0" w:color="FFEABA" w:themeColor="accent6" w:themeTint="66"/>
        <w:insideV w:val="single" w:sz="4" w:space="0" w:color="FFEABA" w:themeColor="accent6" w:themeTint="66"/>
      </w:tblBorders>
    </w:tblPr>
    <w:tblStylePr w:type="firstRow">
      <w:rPr>
        <w:b/>
        <w:bCs/>
      </w:rPr>
      <w:tblPr/>
      <w:tcPr>
        <w:tcBorders>
          <w:bottom w:val="single" w:sz="12" w:space="0" w:color="FFE097" w:themeColor="accent6" w:themeTint="99"/>
        </w:tcBorders>
      </w:tcPr>
    </w:tblStylePr>
    <w:tblStylePr w:type="lastRow">
      <w:rPr>
        <w:b/>
        <w:bCs/>
      </w:rPr>
      <w:tblPr/>
      <w:tcPr>
        <w:tcBorders>
          <w:top w:val="double" w:sz="2" w:space="0" w:color="FFE097"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semiHidden/>
    <w:rsid w:val="008E1092"/>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semiHidden/>
    <w:rsid w:val="008E1092"/>
    <w:pPr>
      <w:spacing w:after="0" w:line="240" w:lineRule="auto"/>
    </w:pPr>
    <w:tblPr>
      <w:tblStyleRowBandSize w:val="1"/>
      <w:tblStyleColBandSize w:val="1"/>
      <w:tblBorders>
        <w:top w:val="single" w:sz="2" w:space="0" w:color="B1B6B0" w:themeColor="accent1" w:themeTint="99"/>
        <w:bottom w:val="single" w:sz="2" w:space="0" w:color="B1B6B0" w:themeColor="accent1" w:themeTint="99"/>
        <w:insideH w:val="single" w:sz="2" w:space="0" w:color="B1B6B0" w:themeColor="accent1" w:themeTint="99"/>
        <w:insideV w:val="single" w:sz="2" w:space="0" w:color="B1B6B0" w:themeColor="accent1" w:themeTint="99"/>
      </w:tblBorders>
    </w:tblPr>
    <w:tblStylePr w:type="firstRow">
      <w:rPr>
        <w:b/>
        <w:bCs/>
      </w:rPr>
      <w:tblPr/>
      <w:tcPr>
        <w:tcBorders>
          <w:top w:val="nil"/>
          <w:bottom w:val="single" w:sz="12" w:space="0" w:color="B1B6B0" w:themeColor="accent1" w:themeTint="99"/>
          <w:insideH w:val="nil"/>
          <w:insideV w:val="nil"/>
        </w:tcBorders>
        <w:shd w:val="clear" w:color="auto" w:fill="FFFFFF" w:themeFill="background1"/>
      </w:tcPr>
    </w:tblStylePr>
    <w:tblStylePr w:type="lastRow">
      <w:rPr>
        <w:b/>
        <w:bCs/>
      </w:rPr>
      <w:tblPr/>
      <w:tcPr>
        <w:tcBorders>
          <w:top w:val="double" w:sz="2" w:space="0" w:color="B1B6B0"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E6E4" w:themeFill="accent1" w:themeFillTint="33"/>
      </w:tcPr>
    </w:tblStylePr>
    <w:tblStylePr w:type="band1Horz">
      <w:tblPr/>
      <w:tcPr>
        <w:shd w:val="clear" w:color="auto" w:fill="E5E6E4" w:themeFill="accent1" w:themeFillTint="33"/>
      </w:tcPr>
    </w:tblStylePr>
  </w:style>
  <w:style w:type="table" w:styleId="Rutenettabell2uthevingsfarge2">
    <w:name w:val="Grid Table 2 Accent 2"/>
    <w:basedOn w:val="Vanligtabell"/>
    <w:uiPriority w:val="47"/>
    <w:semiHidden/>
    <w:rsid w:val="008E1092"/>
    <w:pPr>
      <w:spacing w:after="0" w:line="240" w:lineRule="auto"/>
    </w:pPr>
    <w:tblPr>
      <w:tblStyleRowBandSize w:val="1"/>
      <w:tblStyleColBandSize w:val="1"/>
      <w:tblBorders>
        <w:top w:val="single" w:sz="2" w:space="0" w:color="6A948B" w:themeColor="accent2" w:themeTint="99"/>
        <w:bottom w:val="single" w:sz="2" w:space="0" w:color="6A948B" w:themeColor="accent2" w:themeTint="99"/>
        <w:insideH w:val="single" w:sz="2" w:space="0" w:color="6A948B" w:themeColor="accent2" w:themeTint="99"/>
        <w:insideV w:val="single" w:sz="2" w:space="0" w:color="6A948B" w:themeColor="accent2" w:themeTint="99"/>
      </w:tblBorders>
    </w:tblPr>
    <w:tblStylePr w:type="firstRow">
      <w:rPr>
        <w:b/>
        <w:bCs/>
      </w:rPr>
      <w:tblPr/>
      <w:tcPr>
        <w:tcBorders>
          <w:top w:val="nil"/>
          <w:bottom w:val="single" w:sz="12" w:space="0" w:color="6A948B" w:themeColor="accent2" w:themeTint="99"/>
          <w:insideH w:val="nil"/>
          <w:insideV w:val="nil"/>
        </w:tcBorders>
        <w:shd w:val="clear" w:color="auto" w:fill="FFFFFF" w:themeFill="background1"/>
      </w:tcPr>
    </w:tblStylePr>
    <w:tblStylePr w:type="lastRow">
      <w:rPr>
        <w:b/>
        <w:bCs/>
      </w:rPr>
      <w:tblPr/>
      <w:tcPr>
        <w:tcBorders>
          <w:top w:val="double" w:sz="2" w:space="0" w:color="6A948B"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DDBD8" w:themeFill="accent2" w:themeFillTint="33"/>
      </w:tcPr>
    </w:tblStylePr>
    <w:tblStylePr w:type="band1Horz">
      <w:tblPr/>
      <w:tcPr>
        <w:shd w:val="clear" w:color="auto" w:fill="CDDBD8" w:themeFill="accent2" w:themeFillTint="33"/>
      </w:tcPr>
    </w:tblStylePr>
  </w:style>
  <w:style w:type="table" w:styleId="Rutenettabell2uthevingsfarge3">
    <w:name w:val="Grid Table 2 Accent 3"/>
    <w:basedOn w:val="Vanligtabell"/>
    <w:uiPriority w:val="47"/>
    <w:semiHidden/>
    <w:rsid w:val="008E1092"/>
    <w:pPr>
      <w:spacing w:after="0" w:line="240" w:lineRule="auto"/>
    </w:pPr>
    <w:tblPr>
      <w:tblStyleRowBandSize w:val="1"/>
      <w:tblStyleColBandSize w:val="1"/>
      <w:tblBorders>
        <w:top w:val="single" w:sz="2" w:space="0" w:color="F1DDC7" w:themeColor="accent3" w:themeTint="99"/>
        <w:bottom w:val="single" w:sz="2" w:space="0" w:color="F1DDC7" w:themeColor="accent3" w:themeTint="99"/>
        <w:insideH w:val="single" w:sz="2" w:space="0" w:color="F1DDC7" w:themeColor="accent3" w:themeTint="99"/>
        <w:insideV w:val="single" w:sz="2" w:space="0" w:color="F1DDC7" w:themeColor="accent3" w:themeTint="99"/>
      </w:tblBorders>
    </w:tblPr>
    <w:tblStylePr w:type="firstRow">
      <w:rPr>
        <w:b/>
        <w:bCs/>
      </w:rPr>
      <w:tblPr/>
      <w:tcPr>
        <w:tcBorders>
          <w:top w:val="nil"/>
          <w:bottom w:val="single" w:sz="12" w:space="0" w:color="F1DDC7" w:themeColor="accent3" w:themeTint="99"/>
          <w:insideH w:val="nil"/>
          <w:insideV w:val="nil"/>
        </w:tcBorders>
        <w:shd w:val="clear" w:color="auto" w:fill="FFFFFF" w:themeFill="background1"/>
      </w:tcPr>
    </w:tblStylePr>
    <w:tblStylePr w:type="lastRow">
      <w:rPr>
        <w:b/>
        <w:bCs/>
      </w:rPr>
      <w:tblPr/>
      <w:tcPr>
        <w:tcBorders>
          <w:top w:val="double" w:sz="2" w:space="0" w:color="F1DDC7"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F3EC" w:themeFill="accent3" w:themeFillTint="33"/>
      </w:tcPr>
    </w:tblStylePr>
    <w:tblStylePr w:type="band1Horz">
      <w:tblPr/>
      <w:tcPr>
        <w:shd w:val="clear" w:color="auto" w:fill="FAF3EC" w:themeFill="accent3" w:themeFillTint="33"/>
      </w:tcPr>
    </w:tblStylePr>
  </w:style>
  <w:style w:type="table" w:styleId="Rutenettabell2uthevingsfarge4">
    <w:name w:val="Grid Table 2 Accent 4"/>
    <w:basedOn w:val="Vanligtabell"/>
    <w:uiPriority w:val="47"/>
    <w:semiHidden/>
    <w:rsid w:val="008E1092"/>
    <w:pPr>
      <w:spacing w:after="0" w:line="240" w:lineRule="auto"/>
    </w:pPr>
    <w:tblPr>
      <w:tblStyleRowBandSize w:val="1"/>
      <w:tblStyleColBandSize w:val="1"/>
      <w:tblBorders>
        <w:top w:val="single" w:sz="2" w:space="0" w:color="EB9E91" w:themeColor="accent4" w:themeTint="99"/>
        <w:bottom w:val="single" w:sz="2" w:space="0" w:color="EB9E91" w:themeColor="accent4" w:themeTint="99"/>
        <w:insideH w:val="single" w:sz="2" w:space="0" w:color="EB9E91" w:themeColor="accent4" w:themeTint="99"/>
        <w:insideV w:val="single" w:sz="2" w:space="0" w:color="EB9E91" w:themeColor="accent4" w:themeTint="99"/>
      </w:tblBorders>
    </w:tblPr>
    <w:tblStylePr w:type="firstRow">
      <w:rPr>
        <w:b/>
        <w:bCs/>
      </w:rPr>
      <w:tblPr/>
      <w:tcPr>
        <w:tcBorders>
          <w:top w:val="nil"/>
          <w:bottom w:val="single" w:sz="12" w:space="0" w:color="EB9E91" w:themeColor="accent4" w:themeTint="99"/>
          <w:insideH w:val="nil"/>
          <w:insideV w:val="nil"/>
        </w:tcBorders>
        <w:shd w:val="clear" w:color="auto" w:fill="FFFFFF" w:themeFill="background1"/>
      </w:tcPr>
    </w:tblStylePr>
    <w:tblStylePr w:type="lastRow">
      <w:rPr>
        <w:b/>
        <w:bCs/>
      </w:rPr>
      <w:tblPr/>
      <w:tcPr>
        <w:tcBorders>
          <w:top w:val="double" w:sz="2" w:space="0" w:color="EB9E91"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8DEDA" w:themeFill="accent4" w:themeFillTint="33"/>
      </w:tcPr>
    </w:tblStylePr>
    <w:tblStylePr w:type="band1Horz">
      <w:tblPr/>
      <w:tcPr>
        <w:shd w:val="clear" w:color="auto" w:fill="F8DEDA" w:themeFill="accent4" w:themeFillTint="33"/>
      </w:tcPr>
    </w:tblStylePr>
  </w:style>
  <w:style w:type="table" w:styleId="Rutenettabell2uthevingsfarge5">
    <w:name w:val="Grid Table 2 Accent 5"/>
    <w:basedOn w:val="Vanligtabell"/>
    <w:uiPriority w:val="47"/>
    <w:semiHidden/>
    <w:rsid w:val="008E1092"/>
    <w:pPr>
      <w:spacing w:after="0" w:line="240" w:lineRule="auto"/>
    </w:pPr>
    <w:tblPr>
      <w:tblStyleRowBandSize w:val="1"/>
      <w:tblStyleColBandSize w:val="1"/>
      <w:tblBorders>
        <w:top w:val="single" w:sz="2" w:space="0" w:color="6FAECA" w:themeColor="accent5" w:themeTint="99"/>
        <w:bottom w:val="single" w:sz="2" w:space="0" w:color="6FAECA" w:themeColor="accent5" w:themeTint="99"/>
        <w:insideH w:val="single" w:sz="2" w:space="0" w:color="6FAECA" w:themeColor="accent5" w:themeTint="99"/>
        <w:insideV w:val="single" w:sz="2" w:space="0" w:color="6FAECA" w:themeColor="accent5" w:themeTint="99"/>
      </w:tblBorders>
    </w:tblPr>
    <w:tblStylePr w:type="firstRow">
      <w:rPr>
        <w:b/>
        <w:bCs/>
      </w:rPr>
      <w:tblPr/>
      <w:tcPr>
        <w:tcBorders>
          <w:top w:val="nil"/>
          <w:bottom w:val="single" w:sz="12" w:space="0" w:color="6FAECA" w:themeColor="accent5" w:themeTint="99"/>
          <w:insideH w:val="nil"/>
          <w:insideV w:val="nil"/>
        </w:tcBorders>
        <w:shd w:val="clear" w:color="auto" w:fill="FFFFFF" w:themeFill="background1"/>
      </w:tcPr>
    </w:tblStylePr>
    <w:tblStylePr w:type="lastRow">
      <w:rPr>
        <w:b/>
        <w:bCs/>
      </w:rPr>
      <w:tblPr/>
      <w:tcPr>
        <w:tcBorders>
          <w:top w:val="double" w:sz="2" w:space="0" w:color="6FAECA"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FE4ED" w:themeFill="accent5" w:themeFillTint="33"/>
      </w:tcPr>
    </w:tblStylePr>
    <w:tblStylePr w:type="band1Horz">
      <w:tblPr/>
      <w:tcPr>
        <w:shd w:val="clear" w:color="auto" w:fill="CFE4ED" w:themeFill="accent5" w:themeFillTint="33"/>
      </w:tcPr>
    </w:tblStylePr>
  </w:style>
  <w:style w:type="table" w:styleId="Rutenettabell2uthevingsfarge6">
    <w:name w:val="Grid Table 2 Accent 6"/>
    <w:basedOn w:val="Vanligtabell"/>
    <w:uiPriority w:val="47"/>
    <w:semiHidden/>
    <w:rsid w:val="008E1092"/>
    <w:pPr>
      <w:spacing w:after="0" w:line="240" w:lineRule="auto"/>
    </w:pPr>
    <w:tblPr>
      <w:tblStyleRowBandSize w:val="1"/>
      <w:tblStyleColBandSize w:val="1"/>
      <w:tblBorders>
        <w:top w:val="single" w:sz="2" w:space="0" w:color="FFE097" w:themeColor="accent6" w:themeTint="99"/>
        <w:bottom w:val="single" w:sz="2" w:space="0" w:color="FFE097" w:themeColor="accent6" w:themeTint="99"/>
        <w:insideH w:val="single" w:sz="2" w:space="0" w:color="FFE097" w:themeColor="accent6" w:themeTint="99"/>
        <w:insideV w:val="single" w:sz="2" w:space="0" w:color="FFE097" w:themeColor="accent6" w:themeTint="99"/>
      </w:tblBorders>
    </w:tblPr>
    <w:tblStylePr w:type="firstRow">
      <w:rPr>
        <w:b/>
        <w:bCs/>
      </w:rPr>
      <w:tblPr/>
      <w:tcPr>
        <w:tcBorders>
          <w:top w:val="nil"/>
          <w:bottom w:val="single" w:sz="12" w:space="0" w:color="FFE097" w:themeColor="accent6" w:themeTint="99"/>
          <w:insideH w:val="nil"/>
          <w:insideV w:val="nil"/>
        </w:tcBorders>
        <w:shd w:val="clear" w:color="auto" w:fill="FFFFFF" w:themeFill="background1"/>
      </w:tcPr>
    </w:tblStylePr>
    <w:tblStylePr w:type="lastRow">
      <w:rPr>
        <w:b/>
        <w:bCs/>
      </w:rPr>
      <w:tblPr/>
      <w:tcPr>
        <w:tcBorders>
          <w:top w:val="double" w:sz="2" w:space="0" w:color="FFE097"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4DC" w:themeFill="accent6" w:themeFillTint="33"/>
      </w:tcPr>
    </w:tblStylePr>
    <w:tblStylePr w:type="band1Horz">
      <w:tblPr/>
      <w:tcPr>
        <w:shd w:val="clear" w:color="auto" w:fill="FFF4DC" w:themeFill="accent6" w:themeFillTint="33"/>
      </w:tcPr>
    </w:tblStylePr>
  </w:style>
  <w:style w:type="table" w:styleId="Rutenettabell3">
    <w:name w:val="Grid Table 3"/>
    <w:basedOn w:val="Vanligtabell"/>
    <w:uiPriority w:val="48"/>
    <w:semiHidden/>
    <w:rsid w:val="008E1092"/>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semiHidden/>
    <w:rsid w:val="008E1092"/>
    <w:pPr>
      <w:spacing w:after="0" w:line="240" w:lineRule="auto"/>
    </w:pPr>
    <w:tblPr>
      <w:tblStyleRowBandSize w:val="1"/>
      <w:tblStyleColBandSize w:val="1"/>
      <w:tblBorders>
        <w:top w:val="single" w:sz="4" w:space="0" w:color="B1B6B0" w:themeColor="accent1" w:themeTint="99"/>
        <w:left w:val="single" w:sz="4" w:space="0" w:color="B1B6B0" w:themeColor="accent1" w:themeTint="99"/>
        <w:bottom w:val="single" w:sz="4" w:space="0" w:color="B1B6B0" w:themeColor="accent1" w:themeTint="99"/>
        <w:right w:val="single" w:sz="4" w:space="0" w:color="B1B6B0" w:themeColor="accent1" w:themeTint="99"/>
        <w:insideH w:val="single" w:sz="4" w:space="0" w:color="B1B6B0" w:themeColor="accent1" w:themeTint="99"/>
        <w:insideV w:val="single" w:sz="4" w:space="0" w:color="B1B6B0"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6E4" w:themeFill="accent1" w:themeFillTint="33"/>
      </w:tcPr>
    </w:tblStylePr>
    <w:tblStylePr w:type="band1Horz">
      <w:tblPr/>
      <w:tcPr>
        <w:shd w:val="clear" w:color="auto" w:fill="E5E6E4" w:themeFill="accent1" w:themeFillTint="33"/>
      </w:tcPr>
    </w:tblStylePr>
    <w:tblStylePr w:type="neCell">
      <w:tblPr/>
      <w:tcPr>
        <w:tcBorders>
          <w:bottom w:val="single" w:sz="4" w:space="0" w:color="B1B6B0" w:themeColor="accent1" w:themeTint="99"/>
        </w:tcBorders>
      </w:tcPr>
    </w:tblStylePr>
    <w:tblStylePr w:type="nwCell">
      <w:tblPr/>
      <w:tcPr>
        <w:tcBorders>
          <w:bottom w:val="single" w:sz="4" w:space="0" w:color="B1B6B0" w:themeColor="accent1" w:themeTint="99"/>
        </w:tcBorders>
      </w:tcPr>
    </w:tblStylePr>
    <w:tblStylePr w:type="seCell">
      <w:tblPr/>
      <w:tcPr>
        <w:tcBorders>
          <w:top w:val="single" w:sz="4" w:space="0" w:color="B1B6B0" w:themeColor="accent1" w:themeTint="99"/>
        </w:tcBorders>
      </w:tcPr>
    </w:tblStylePr>
    <w:tblStylePr w:type="swCell">
      <w:tblPr/>
      <w:tcPr>
        <w:tcBorders>
          <w:top w:val="single" w:sz="4" w:space="0" w:color="B1B6B0" w:themeColor="accent1" w:themeTint="99"/>
        </w:tcBorders>
      </w:tcPr>
    </w:tblStylePr>
  </w:style>
  <w:style w:type="table" w:styleId="Rutenettabell3uthevingsfarge2">
    <w:name w:val="Grid Table 3 Accent 2"/>
    <w:basedOn w:val="Vanligtabell"/>
    <w:uiPriority w:val="48"/>
    <w:semiHidden/>
    <w:rsid w:val="008E1092"/>
    <w:pPr>
      <w:spacing w:after="0" w:line="240" w:lineRule="auto"/>
    </w:pPr>
    <w:tblPr>
      <w:tblStyleRowBandSize w:val="1"/>
      <w:tblStyleColBandSize w:val="1"/>
      <w:tblBorders>
        <w:top w:val="single" w:sz="4" w:space="0" w:color="6A948B" w:themeColor="accent2" w:themeTint="99"/>
        <w:left w:val="single" w:sz="4" w:space="0" w:color="6A948B" w:themeColor="accent2" w:themeTint="99"/>
        <w:bottom w:val="single" w:sz="4" w:space="0" w:color="6A948B" w:themeColor="accent2" w:themeTint="99"/>
        <w:right w:val="single" w:sz="4" w:space="0" w:color="6A948B" w:themeColor="accent2" w:themeTint="99"/>
        <w:insideH w:val="single" w:sz="4" w:space="0" w:color="6A948B" w:themeColor="accent2" w:themeTint="99"/>
        <w:insideV w:val="single" w:sz="4" w:space="0" w:color="6A948B"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DBD8" w:themeFill="accent2" w:themeFillTint="33"/>
      </w:tcPr>
    </w:tblStylePr>
    <w:tblStylePr w:type="band1Horz">
      <w:tblPr/>
      <w:tcPr>
        <w:shd w:val="clear" w:color="auto" w:fill="CDDBD8" w:themeFill="accent2" w:themeFillTint="33"/>
      </w:tcPr>
    </w:tblStylePr>
    <w:tblStylePr w:type="neCell">
      <w:tblPr/>
      <w:tcPr>
        <w:tcBorders>
          <w:bottom w:val="single" w:sz="4" w:space="0" w:color="6A948B" w:themeColor="accent2" w:themeTint="99"/>
        </w:tcBorders>
      </w:tcPr>
    </w:tblStylePr>
    <w:tblStylePr w:type="nwCell">
      <w:tblPr/>
      <w:tcPr>
        <w:tcBorders>
          <w:bottom w:val="single" w:sz="4" w:space="0" w:color="6A948B" w:themeColor="accent2" w:themeTint="99"/>
        </w:tcBorders>
      </w:tcPr>
    </w:tblStylePr>
    <w:tblStylePr w:type="seCell">
      <w:tblPr/>
      <w:tcPr>
        <w:tcBorders>
          <w:top w:val="single" w:sz="4" w:space="0" w:color="6A948B" w:themeColor="accent2" w:themeTint="99"/>
        </w:tcBorders>
      </w:tcPr>
    </w:tblStylePr>
    <w:tblStylePr w:type="swCell">
      <w:tblPr/>
      <w:tcPr>
        <w:tcBorders>
          <w:top w:val="single" w:sz="4" w:space="0" w:color="6A948B" w:themeColor="accent2" w:themeTint="99"/>
        </w:tcBorders>
      </w:tcPr>
    </w:tblStylePr>
  </w:style>
  <w:style w:type="table" w:styleId="Rutenettabell3uthevingsfarge3">
    <w:name w:val="Grid Table 3 Accent 3"/>
    <w:basedOn w:val="Vanligtabell"/>
    <w:uiPriority w:val="48"/>
    <w:semiHidden/>
    <w:rsid w:val="008E1092"/>
    <w:pPr>
      <w:spacing w:after="0" w:line="240" w:lineRule="auto"/>
    </w:pPr>
    <w:tblPr>
      <w:tblStyleRowBandSize w:val="1"/>
      <w:tblStyleColBandSize w:val="1"/>
      <w:tblBorders>
        <w:top w:val="single" w:sz="4" w:space="0" w:color="F1DDC7" w:themeColor="accent3" w:themeTint="99"/>
        <w:left w:val="single" w:sz="4" w:space="0" w:color="F1DDC7" w:themeColor="accent3" w:themeTint="99"/>
        <w:bottom w:val="single" w:sz="4" w:space="0" w:color="F1DDC7" w:themeColor="accent3" w:themeTint="99"/>
        <w:right w:val="single" w:sz="4" w:space="0" w:color="F1DDC7" w:themeColor="accent3" w:themeTint="99"/>
        <w:insideH w:val="single" w:sz="4" w:space="0" w:color="F1DDC7" w:themeColor="accent3" w:themeTint="99"/>
        <w:insideV w:val="single" w:sz="4" w:space="0" w:color="F1DDC7"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F3EC" w:themeFill="accent3" w:themeFillTint="33"/>
      </w:tcPr>
    </w:tblStylePr>
    <w:tblStylePr w:type="band1Horz">
      <w:tblPr/>
      <w:tcPr>
        <w:shd w:val="clear" w:color="auto" w:fill="FAF3EC" w:themeFill="accent3" w:themeFillTint="33"/>
      </w:tcPr>
    </w:tblStylePr>
    <w:tblStylePr w:type="neCell">
      <w:tblPr/>
      <w:tcPr>
        <w:tcBorders>
          <w:bottom w:val="single" w:sz="4" w:space="0" w:color="F1DDC7" w:themeColor="accent3" w:themeTint="99"/>
        </w:tcBorders>
      </w:tcPr>
    </w:tblStylePr>
    <w:tblStylePr w:type="nwCell">
      <w:tblPr/>
      <w:tcPr>
        <w:tcBorders>
          <w:bottom w:val="single" w:sz="4" w:space="0" w:color="F1DDC7" w:themeColor="accent3" w:themeTint="99"/>
        </w:tcBorders>
      </w:tcPr>
    </w:tblStylePr>
    <w:tblStylePr w:type="seCell">
      <w:tblPr/>
      <w:tcPr>
        <w:tcBorders>
          <w:top w:val="single" w:sz="4" w:space="0" w:color="F1DDC7" w:themeColor="accent3" w:themeTint="99"/>
        </w:tcBorders>
      </w:tcPr>
    </w:tblStylePr>
    <w:tblStylePr w:type="swCell">
      <w:tblPr/>
      <w:tcPr>
        <w:tcBorders>
          <w:top w:val="single" w:sz="4" w:space="0" w:color="F1DDC7" w:themeColor="accent3" w:themeTint="99"/>
        </w:tcBorders>
      </w:tcPr>
    </w:tblStylePr>
  </w:style>
  <w:style w:type="table" w:styleId="Rutenettabell3uthevingsfarge4">
    <w:name w:val="Grid Table 3 Accent 4"/>
    <w:basedOn w:val="Vanligtabell"/>
    <w:uiPriority w:val="48"/>
    <w:semiHidden/>
    <w:rsid w:val="008E1092"/>
    <w:pPr>
      <w:spacing w:after="0" w:line="240" w:lineRule="auto"/>
    </w:pPr>
    <w:tblPr>
      <w:tblStyleRowBandSize w:val="1"/>
      <w:tblStyleColBandSize w:val="1"/>
      <w:tblBorders>
        <w:top w:val="single" w:sz="4" w:space="0" w:color="EB9E91" w:themeColor="accent4" w:themeTint="99"/>
        <w:left w:val="single" w:sz="4" w:space="0" w:color="EB9E91" w:themeColor="accent4" w:themeTint="99"/>
        <w:bottom w:val="single" w:sz="4" w:space="0" w:color="EB9E91" w:themeColor="accent4" w:themeTint="99"/>
        <w:right w:val="single" w:sz="4" w:space="0" w:color="EB9E91" w:themeColor="accent4" w:themeTint="99"/>
        <w:insideH w:val="single" w:sz="4" w:space="0" w:color="EB9E91" w:themeColor="accent4" w:themeTint="99"/>
        <w:insideV w:val="single" w:sz="4" w:space="0" w:color="EB9E91"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8DEDA" w:themeFill="accent4" w:themeFillTint="33"/>
      </w:tcPr>
    </w:tblStylePr>
    <w:tblStylePr w:type="band1Horz">
      <w:tblPr/>
      <w:tcPr>
        <w:shd w:val="clear" w:color="auto" w:fill="F8DEDA" w:themeFill="accent4" w:themeFillTint="33"/>
      </w:tcPr>
    </w:tblStylePr>
    <w:tblStylePr w:type="neCell">
      <w:tblPr/>
      <w:tcPr>
        <w:tcBorders>
          <w:bottom w:val="single" w:sz="4" w:space="0" w:color="EB9E91" w:themeColor="accent4" w:themeTint="99"/>
        </w:tcBorders>
      </w:tcPr>
    </w:tblStylePr>
    <w:tblStylePr w:type="nwCell">
      <w:tblPr/>
      <w:tcPr>
        <w:tcBorders>
          <w:bottom w:val="single" w:sz="4" w:space="0" w:color="EB9E91" w:themeColor="accent4" w:themeTint="99"/>
        </w:tcBorders>
      </w:tcPr>
    </w:tblStylePr>
    <w:tblStylePr w:type="seCell">
      <w:tblPr/>
      <w:tcPr>
        <w:tcBorders>
          <w:top w:val="single" w:sz="4" w:space="0" w:color="EB9E91" w:themeColor="accent4" w:themeTint="99"/>
        </w:tcBorders>
      </w:tcPr>
    </w:tblStylePr>
    <w:tblStylePr w:type="swCell">
      <w:tblPr/>
      <w:tcPr>
        <w:tcBorders>
          <w:top w:val="single" w:sz="4" w:space="0" w:color="EB9E91" w:themeColor="accent4" w:themeTint="99"/>
        </w:tcBorders>
      </w:tcPr>
    </w:tblStylePr>
  </w:style>
  <w:style w:type="table" w:styleId="Rutenettabell3uthevingsfarge5">
    <w:name w:val="Grid Table 3 Accent 5"/>
    <w:basedOn w:val="Vanligtabell"/>
    <w:uiPriority w:val="48"/>
    <w:semiHidden/>
    <w:rsid w:val="008E1092"/>
    <w:pPr>
      <w:spacing w:after="0" w:line="240" w:lineRule="auto"/>
    </w:pPr>
    <w:tblPr>
      <w:tblStyleRowBandSize w:val="1"/>
      <w:tblStyleColBandSize w:val="1"/>
      <w:tblBorders>
        <w:top w:val="single" w:sz="4" w:space="0" w:color="6FAECA" w:themeColor="accent5" w:themeTint="99"/>
        <w:left w:val="single" w:sz="4" w:space="0" w:color="6FAECA" w:themeColor="accent5" w:themeTint="99"/>
        <w:bottom w:val="single" w:sz="4" w:space="0" w:color="6FAECA" w:themeColor="accent5" w:themeTint="99"/>
        <w:right w:val="single" w:sz="4" w:space="0" w:color="6FAECA" w:themeColor="accent5" w:themeTint="99"/>
        <w:insideH w:val="single" w:sz="4" w:space="0" w:color="6FAECA" w:themeColor="accent5" w:themeTint="99"/>
        <w:insideV w:val="single" w:sz="4" w:space="0" w:color="6FAECA"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FE4ED" w:themeFill="accent5" w:themeFillTint="33"/>
      </w:tcPr>
    </w:tblStylePr>
    <w:tblStylePr w:type="band1Horz">
      <w:tblPr/>
      <w:tcPr>
        <w:shd w:val="clear" w:color="auto" w:fill="CFE4ED" w:themeFill="accent5" w:themeFillTint="33"/>
      </w:tcPr>
    </w:tblStylePr>
    <w:tblStylePr w:type="neCell">
      <w:tblPr/>
      <w:tcPr>
        <w:tcBorders>
          <w:bottom w:val="single" w:sz="4" w:space="0" w:color="6FAECA" w:themeColor="accent5" w:themeTint="99"/>
        </w:tcBorders>
      </w:tcPr>
    </w:tblStylePr>
    <w:tblStylePr w:type="nwCell">
      <w:tblPr/>
      <w:tcPr>
        <w:tcBorders>
          <w:bottom w:val="single" w:sz="4" w:space="0" w:color="6FAECA" w:themeColor="accent5" w:themeTint="99"/>
        </w:tcBorders>
      </w:tcPr>
    </w:tblStylePr>
    <w:tblStylePr w:type="seCell">
      <w:tblPr/>
      <w:tcPr>
        <w:tcBorders>
          <w:top w:val="single" w:sz="4" w:space="0" w:color="6FAECA" w:themeColor="accent5" w:themeTint="99"/>
        </w:tcBorders>
      </w:tcPr>
    </w:tblStylePr>
    <w:tblStylePr w:type="swCell">
      <w:tblPr/>
      <w:tcPr>
        <w:tcBorders>
          <w:top w:val="single" w:sz="4" w:space="0" w:color="6FAECA" w:themeColor="accent5" w:themeTint="99"/>
        </w:tcBorders>
      </w:tcPr>
    </w:tblStylePr>
  </w:style>
  <w:style w:type="table" w:styleId="Rutenettabell3uthevingsfarge6">
    <w:name w:val="Grid Table 3 Accent 6"/>
    <w:basedOn w:val="Vanligtabell"/>
    <w:uiPriority w:val="48"/>
    <w:semiHidden/>
    <w:rsid w:val="008E1092"/>
    <w:pPr>
      <w:spacing w:after="0" w:line="240" w:lineRule="auto"/>
    </w:pPr>
    <w:tblPr>
      <w:tblStyleRowBandSize w:val="1"/>
      <w:tblStyleColBandSize w:val="1"/>
      <w:tblBorders>
        <w:top w:val="single" w:sz="4" w:space="0" w:color="FFE097" w:themeColor="accent6" w:themeTint="99"/>
        <w:left w:val="single" w:sz="4" w:space="0" w:color="FFE097" w:themeColor="accent6" w:themeTint="99"/>
        <w:bottom w:val="single" w:sz="4" w:space="0" w:color="FFE097" w:themeColor="accent6" w:themeTint="99"/>
        <w:right w:val="single" w:sz="4" w:space="0" w:color="FFE097" w:themeColor="accent6" w:themeTint="99"/>
        <w:insideH w:val="single" w:sz="4" w:space="0" w:color="FFE097" w:themeColor="accent6" w:themeTint="99"/>
        <w:insideV w:val="single" w:sz="4" w:space="0" w:color="FFE097"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4DC" w:themeFill="accent6" w:themeFillTint="33"/>
      </w:tcPr>
    </w:tblStylePr>
    <w:tblStylePr w:type="band1Horz">
      <w:tblPr/>
      <w:tcPr>
        <w:shd w:val="clear" w:color="auto" w:fill="FFF4DC" w:themeFill="accent6" w:themeFillTint="33"/>
      </w:tcPr>
    </w:tblStylePr>
    <w:tblStylePr w:type="neCell">
      <w:tblPr/>
      <w:tcPr>
        <w:tcBorders>
          <w:bottom w:val="single" w:sz="4" w:space="0" w:color="FFE097" w:themeColor="accent6" w:themeTint="99"/>
        </w:tcBorders>
      </w:tcPr>
    </w:tblStylePr>
    <w:tblStylePr w:type="nwCell">
      <w:tblPr/>
      <w:tcPr>
        <w:tcBorders>
          <w:bottom w:val="single" w:sz="4" w:space="0" w:color="FFE097" w:themeColor="accent6" w:themeTint="99"/>
        </w:tcBorders>
      </w:tcPr>
    </w:tblStylePr>
    <w:tblStylePr w:type="seCell">
      <w:tblPr/>
      <w:tcPr>
        <w:tcBorders>
          <w:top w:val="single" w:sz="4" w:space="0" w:color="FFE097" w:themeColor="accent6" w:themeTint="99"/>
        </w:tcBorders>
      </w:tcPr>
    </w:tblStylePr>
    <w:tblStylePr w:type="swCell">
      <w:tblPr/>
      <w:tcPr>
        <w:tcBorders>
          <w:top w:val="single" w:sz="4" w:space="0" w:color="FFE097" w:themeColor="accent6" w:themeTint="99"/>
        </w:tcBorders>
      </w:tcPr>
    </w:tblStylePr>
  </w:style>
  <w:style w:type="table" w:styleId="Rutenettabell4">
    <w:name w:val="Grid Table 4"/>
    <w:basedOn w:val="Vanligtabell"/>
    <w:uiPriority w:val="49"/>
    <w:semiHidden/>
    <w:rsid w:val="008E1092"/>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semiHidden/>
    <w:rsid w:val="008E1092"/>
    <w:pPr>
      <w:spacing w:after="0" w:line="240" w:lineRule="auto"/>
    </w:pPr>
    <w:tblPr>
      <w:tblStyleRowBandSize w:val="1"/>
      <w:tblStyleColBandSize w:val="1"/>
      <w:tblBorders>
        <w:top w:val="single" w:sz="4" w:space="0" w:color="B1B6B0" w:themeColor="accent1" w:themeTint="99"/>
        <w:left w:val="single" w:sz="4" w:space="0" w:color="B1B6B0" w:themeColor="accent1" w:themeTint="99"/>
        <w:bottom w:val="single" w:sz="4" w:space="0" w:color="B1B6B0" w:themeColor="accent1" w:themeTint="99"/>
        <w:right w:val="single" w:sz="4" w:space="0" w:color="B1B6B0" w:themeColor="accent1" w:themeTint="99"/>
        <w:insideH w:val="single" w:sz="4" w:space="0" w:color="B1B6B0" w:themeColor="accent1" w:themeTint="99"/>
        <w:insideV w:val="single" w:sz="4" w:space="0" w:color="B1B6B0" w:themeColor="accent1" w:themeTint="99"/>
      </w:tblBorders>
    </w:tblPr>
    <w:tblStylePr w:type="firstRow">
      <w:rPr>
        <w:b/>
        <w:bCs/>
        <w:color w:val="FFFFFF" w:themeColor="background1"/>
      </w:rPr>
      <w:tblPr/>
      <w:tcPr>
        <w:tcBorders>
          <w:top w:val="single" w:sz="4" w:space="0" w:color="7E867C" w:themeColor="accent1"/>
          <w:left w:val="single" w:sz="4" w:space="0" w:color="7E867C" w:themeColor="accent1"/>
          <w:bottom w:val="single" w:sz="4" w:space="0" w:color="7E867C" w:themeColor="accent1"/>
          <w:right w:val="single" w:sz="4" w:space="0" w:color="7E867C" w:themeColor="accent1"/>
          <w:insideH w:val="nil"/>
          <w:insideV w:val="nil"/>
        </w:tcBorders>
        <w:shd w:val="clear" w:color="auto" w:fill="7E867C" w:themeFill="accent1"/>
      </w:tcPr>
    </w:tblStylePr>
    <w:tblStylePr w:type="lastRow">
      <w:rPr>
        <w:b/>
        <w:bCs/>
      </w:rPr>
      <w:tblPr/>
      <w:tcPr>
        <w:tcBorders>
          <w:top w:val="double" w:sz="4" w:space="0" w:color="7E867C" w:themeColor="accent1"/>
        </w:tcBorders>
      </w:tcPr>
    </w:tblStylePr>
    <w:tblStylePr w:type="firstCol">
      <w:rPr>
        <w:b/>
        <w:bCs/>
      </w:rPr>
    </w:tblStylePr>
    <w:tblStylePr w:type="lastCol">
      <w:rPr>
        <w:b/>
        <w:bCs/>
      </w:rPr>
    </w:tblStylePr>
    <w:tblStylePr w:type="band1Vert">
      <w:tblPr/>
      <w:tcPr>
        <w:shd w:val="clear" w:color="auto" w:fill="E5E6E4" w:themeFill="accent1" w:themeFillTint="33"/>
      </w:tcPr>
    </w:tblStylePr>
    <w:tblStylePr w:type="band1Horz">
      <w:tblPr/>
      <w:tcPr>
        <w:shd w:val="clear" w:color="auto" w:fill="E5E6E4" w:themeFill="accent1" w:themeFillTint="33"/>
      </w:tcPr>
    </w:tblStylePr>
  </w:style>
  <w:style w:type="table" w:styleId="Rutenettabell4uthevingsfarge2">
    <w:name w:val="Grid Table 4 Accent 2"/>
    <w:basedOn w:val="Vanligtabell"/>
    <w:uiPriority w:val="49"/>
    <w:semiHidden/>
    <w:rsid w:val="008E1092"/>
    <w:pPr>
      <w:spacing w:after="0" w:line="240" w:lineRule="auto"/>
    </w:pPr>
    <w:tblPr>
      <w:tblStyleRowBandSize w:val="1"/>
      <w:tblStyleColBandSize w:val="1"/>
      <w:tblBorders>
        <w:top w:val="single" w:sz="4" w:space="0" w:color="6A948B" w:themeColor="accent2" w:themeTint="99"/>
        <w:left w:val="single" w:sz="4" w:space="0" w:color="6A948B" w:themeColor="accent2" w:themeTint="99"/>
        <w:bottom w:val="single" w:sz="4" w:space="0" w:color="6A948B" w:themeColor="accent2" w:themeTint="99"/>
        <w:right w:val="single" w:sz="4" w:space="0" w:color="6A948B" w:themeColor="accent2" w:themeTint="99"/>
        <w:insideH w:val="single" w:sz="4" w:space="0" w:color="6A948B" w:themeColor="accent2" w:themeTint="99"/>
        <w:insideV w:val="single" w:sz="4" w:space="0" w:color="6A948B" w:themeColor="accent2" w:themeTint="99"/>
      </w:tblBorders>
    </w:tblPr>
    <w:tblStylePr w:type="firstRow">
      <w:rPr>
        <w:b/>
        <w:bCs/>
        <w:color w:val="FFFFFF" w:themeColor="background1"/>
      </w:rPr>
      <w:tblPr/>
      <w:tcPr>
        <w:tcBorders>
          <w:top w:val="single" w:sz="4" w:space="0" w:color="24322F" w:themeColor="accent2"/>
          <w:left w:val="single" w:sz="4" w:space="0" w:color="24322F" w:themeColor="accent2"/>
          <w:bottom w:val="single" w:sz="4" w:space="0" w:color="24322F" w:themeColor="accent2"/>
          <w:right w:val="single" w:sz="4" w:space="0" w:color="24322F" w:themeColor="accent2"/>
          <w:insideH w:val="nil"/>
          <w:insideV w:val="nil"/>
        </w:tcBorders>
        <w:shd w:val="clear" w:color="auto" w:fill="24322F" w:themeFill="accent2"/>
      </w:tcPr>
    </w:tblStylePr>
    <w:tblStylePr w:type="lastRow">
      <w:rPr>
        <w:b/>
        <w:bCs/>
      </w:rPr>
      <w:tblPr/>
      <w:tcPr>
        <w:tcBorders>
          <w:top w:val="double" w:sz="4" w:space="0" w:color="24322F" w:themeColor="accent2"/>
        </w:tcBorders>
      </w:tcPr>
    </w:tblStylePr>
    <w:tblStylePr w:type="firstCol">
      <w:rPr>
        <w:b/>
        <w:bCs/>
      </w:rPr>
    </w:tblStylePr>
    <w:tblStylePr w:type="lastCol">
      <w:rPr>
        <w:b/>
        <w:bCs/>
      </w:rPr>
    </w:tblStylePr>
    <w:tblStylePr w:type="band1Vert">
      <w:tblPr/>
      <w:tcPr>
        <w:shd w:val="clear" w:color="auto" w:fill="CDDBD8" w:themeFill="accent2" w:themeFillTint="33"/>
      </w:tcPr>
    </w:tblStylePr>
    <w:tblStylePr w:type="band1Horz">
      <w:tblPr/>
      <w:tcPr>
        <w:shd w:val="clear" w:color="auto" w:fill="CDDBD8" w:themeFill="accent2" w:themeFillTint="33"/>
      </w:tcPr>
    </w:tblStylePr>
  </w:style>
  <w:style w:type="table" w:styleId="Rutenettabell4uthevingsfarge3">
    <w:name w:val="Grid Table 4 Accent 3"/>
    <w:basedOn w:val="Vanligtabell"/>
    <w:uiPriority w:val="49"/>
    <w:semiHidden/>
    <w:rsid w:val="008E1092"/>
    <w:pPr>
      <w:spacing w:after="0" w:line="240" w:lineRule="auto"/>
    </w:pPr>
    <w:tblPr>
      <w:tblStyleRowBandSize w:val="1"/>
      <w:tblStyleColBandSize w:val="1"/>
      <w:tblBorders>
        <w:top w:val="single" w:sz="4" w:space="0" w:color="F1DDC7" w:themeColor="accent3" w:themeTint="99"/>
        <w:left w:val="single" w:sz="4" w:space="0" w:color="F1DDC7" w:themeColor="accent3" w:themeTint="99"/>
        <w:bottom w:val="single" w:sz="4" w:space="0" w:color="F1DDC7" w:themeColor="accent3" w:themeTint="99"/>
        <w:right w:val="single" w:sz="4" w:space="0" w:color="F1DDC7" w:themeColor="accent3" w:themeTint="99"/>
        <w:insideH w:val="single" w:sz="4" w:space="0" w:color="F1DDC7" w:themeColor="accent3" w:themeTint="99"/>
        <w:insideV w:val="single" w:sz="4" w:space="0" w:color="F1DDC7" w:themeColor="accent3" w:themeTint="99"/>
      </w:tblBorders>
    </w:tblPr>
    <w:tblStylePr w:type="firstRow">
      <w:rPr>
        <w:b/>
        <w:bCs/>
        <w:color w:val="FFFFFF" w:themeColor="background1"/>
      </w:rPr>
      <w:tblPr/>
      <w:tcPr>
        <w:tcBorders>
          <w:top w:val="single" w:sz="4" w:space="0" w:color="E8C8A3" w:themeColor="accent3"/>
          <w:left w:val="single" w:sz="4" w:space="0" w:color="E8C8A3" w:themeColor="accent3"/>
          <w:bottom w:val="single" w:sz="4" w:space="0" w:color="E8C8A3" w:themeColor="accent3"/>
          <w:right w:val="single" w:sz="4" w:space="0" w:color="E8C8A3" w:themeColor="accent3"/>
          <w:insideH w:val="nil"/>
          <w:insideV w:val="nil"/>
        </w:tcBorders>
        <w:shd w:val="clear" w:color="auto" w:fill="E8C8A3" w:themeFill="accent3"/>
      </w:tcPr>
    </w:tblStylePr>
    <w:tblStylePr w:type="lastRow">
      <w:rPr>
        <w:b/>
        <w:bCs/>
      </w:rPr>
      <w:tblPr/>
      <w:tcPr>
        <w:tcBorders>
          <w:top w:val="double" w:sz="4" w:space="0" w:color="E8C8A3" w:themeColor="accent3"/>
        </w:tcBorders>
      </w:tcPr>
    </w:tblStylePr>
    <w:tblStylePr w:type="firstCol">
      <w:rPr>
        <w:b/>
        <w:bCs/>
      </w:rPr>
    </w:tblStylePr>
    <w:tblStylePr w:type="lastCol">
      <w:rPr>
        <w:b/>
        <w:bCs/>
      </w:rPr>
    </w:tblStylePr>
    <w:tblStylePr w:type="band1Vert">
      <w:tblPr/>
      <w:tcPr>
        <w:shd w:val="clear" w:color="auto" w:fill="FAF3EC" w:themeFill="accent3" w:themeFillTint="33"/>
      </w:tcPr>
    </w:tblStylePr>
    <w:tblStylePr w:type="band1Horz">
      <w:tblPr/>
      <w:tcPr>
        <w:shd w:val="clear" w:color="auto" w:fill="FAF3EC" w:themeFill="accent3" w:themeFillTint="33"/>
      </w:tcPr>
    </w:tblStylePr>
  </w:style>
  <w:style w:type="table" w:styleId="Rutenettabell4uthevingsfarge4">
    <w:name w:val="Grid Table 4 Accent 4"/>
    <w:basedOn w:val="Vanligtabell"/>
    <w:uiPriority w:val="49"/>
    <w:semiHidden/>
    <w:rsid w:val="008E1092"/>
    <w:pPr>
      <w:spacing w:after="0" w:line="240" w:lineRule="auto"/>
    </w:pPr>
    <w:tblPr>
      <w:tblStyleRowBandSize w:val="1"/>
      <w:tblStyleColBandSize w:val="1"/>
      <w:tblBorders>
        <w:top w:val="single" w:sz="4" w:space="0" w:color="EB9E91" w:themeColor="accent4" w:themeTint="99"/>
        <w:left w:val="single" w:sz="4" w:space="0" w:color="EB9E91" w:themeColor="accent4" w:themeTint="99"/>
        <w:bottom w:val="single" w:sz="4" w:space="0" w:color="EB9E91" w:themeColor="accent4" w:themeTint="99"/>
        <w:right w:val="single" w:sz="4" w:space="0" w:color="EB9E91" w:themeColor="accent4" w:themeTint="99"/>
        <w:insideH w:val="single" w:sz="4" w:space="0" w:color="EB9E91" w:themeColor="accent4" w:themeTint="99"/>
        <w:insideV w:val="single" w:sz="4" w:space="0" w:color="EB9E91" w:themeColor="accent4" w:themeTint="99"/>
      </w:tblBorders>
    </w:tblPr>
    <w:tblStylePr w:type="firstRow">
      <w:rPr>
        <w:b/>
        <w:bCs/>
        <w:color w:val="FFFFFF" w:themeColor="background1"/>
      </w:rPr>
      <w:tblPr/>
      <w:tcPr>
        <w:tcBorders>
          <w:top w:val="single" w:sz="4" w:space="0" w:color="DE5F48" w:themeColor="accent4"/>
          <w:left w:val="single" w:sz="4" w:space="0" w:color="DE5F48" w:themeColor="accent4"/>
          <w:bottom w:val="single" w:sz="4" w:space="0" w:color="DE5F48" w:themeColor="accent4"/>
          <w:right w:val="single" w:sz="4" w:space="0" w:color="DE5F48" w:themeColor="accent4"/>
          <w:insideH w:val="nil"/>
          <w:insideV w:val="nil"/>
        </w:tcBorders>
        <w:shd w:val="clear" w:color="auto" w:fill="DE5F48" w:themeFill="accent4"/>
      </w:tcPr>
    </w:tblStylePr>
    <w:tblStylePr w:type="lastRow">
      <w:rPr>
        <w:b/>
        <w:bCs/>
      </w:rPr>
      <w:tblPr/>
      <w:tcPr>
        <w:tcBorders>
          <w:top w:val="double" w:sz="4" w:space="0" w:color="DE5F48" w:themeColor="accent4"/>
        </w:tcBorders>
      </w:tcPr>
    </w:tblStylePr>
    <w:tblStylePr w:type="firstCol">
      <w:rPr>
        <w:b/>
        <w:bCs/>
      </w:rPr>
    </w:tblStylePr>
    <w:tblStylePr w:type="lastCol">
      <w:rPr>
        <w:b/>
        <w:bCs/>
      </w:rPr>
    </w:tblStylePr>
    <w:tblStylePr w:type="band1Vert">
      <w:tblPr/>
      <w:tcPr>
        <w:shd w:val="clear" w:color="auto" w:fill="F8DEDA" w:themeFill="accent4" w:themeFillTint="33"/>
      </w:tcPr>
    </w:tblStylePr>
    <w:tblStylePr w:type="band1Horz">
      <w:tblPr/>
      <w:tcPr>
        <w:shd w:val="clear" w:color="auto" w:fill="F8DEDA" w:themeFill="accent4" w:themeFillTint="33"/>
      </w:tcPr>
    </w:tblStylePr>
  </w:style>
  <w:style w:type="table" w:styleId="Rutenettabell4uthevingsfarge5">
    <w:name w:val="Grid Table 4 Accent 5"/>
    <w:basedOn w:val="Vanligtabell"/>
    <w:uiPriority w:val="49"/>
    <w:semiHidden/>
    <w:rsid w:val="008E1092"/>
    <w:pPr>
      <w:spacing w:after="0" w:line="240" w:lineRule="auto"/>
    </w:pPr>
    <w:tblPr>
      <w:tblStyleRowBandSize w:val="1"/>
      <w:tblStyleColBandSize w:val="1"/>
      <w:tblBorders>
        <w:top w:val="single" w:sz="4" w:space="0" w:color="6FAECA" w:themeColor="accent5" w:themeTint="99"/>
        <w:left w:val="single" w:sz="4" w:space="0" w:color="6FAECA" w:themeColor="accent5" w:themeTint="99"/>
        <w:bottom w:val="single" w:sz="4" w:space="0" w:color="6FAECA" w:themeColor="accent5" w:themeTint="99"/>
        <w:right w:val="single" w:sz="4" w:space="0" w:color="6FAECA" w:themeColor="accent5" w:themeTint="99"/>
        <w:insideH w:val="single" w:sz="4" w:space="0" w:color="6FAECA" w:themeColor="accent5" w:themeTint="99"/>
        <w:insideV w:val="single" w:sz="4" w:space="0" w:color="6FAECA" w:themeColor="accent5" w:themeTint="99"/>
      </w:tblBorders>
    </w:tblPr>
    <w:tblStylePr w:type="firstRow">
      <w:rPr>
        <w:b/>
        <w:bCs/>
        <w:color w:val="FFFFFF" w:themeColor="background1"/>
      </w:rPr>
      <w:tblPr/>
      <w:tcPr>
        <w:tcBorders>
          <w:top w:val="single" w:sz="4" w:space="0" w:color="316C85" w:themeColor="accent5"/>
          <w:left w:val="single" w:sz="4" w:space="0" w:color="316C85" w:themeColor="accent5"/>
          <w:bottom w:val="single" w:sz="4" w:space="0" w:color="316C85" w:themeColor="accent5"/>
          <w:right w:val="single" w:sz="4" w:space="0" w:color="316C85" w:themeColor="accent5"/>
          <w:insideH w:val="nil"/>
          <w:insideV w:val="nil"/>
        </w:tcBorders>
        <w:shd w:val="clear" w:color="auto" w:fill="316C85" w:themeFill="accent5"/>
      </w:tcPr>
    </w:tblStylePr>
    <w:tblStylePr w:type="lastRow">
      <w:rPr>
        <w:b/>
        <w:bCs/>
      </w:rPr>
      <w:tblPr/>
      <w:tcPr>
        <w:tcBorders>
          <w:top w:val="double" w:sz="4" w:space="0" w:color="316C85" w:themeColor="accent5"/>
        </w:tcBorders>
      </w:tcPr>
    </w:tblStylePr>
    <w:tblStylePr w:type="firstCol">
      <w:rPr>
        <w:b/>
        <w:bCs/>
      </w:rPr>
    </w:tblStylePr>
    <w:tblStylePr w:type="lastCol">
      <w:rPr>
        <w:b/>
        <w:bCs/>
      </w:rPr>
    </w:tblStylePr>
    <w:tblStylePr w:type="band1Vert">
      <w:tblPr/>
      <w:tcPr>
        <w:shd w:val="clear" w:color="auto" w:fill="CFE4ED" w:themeFill="accent5" w:themeFillTint="33"/>
      </w:tcPr>
    </w:tblStylePr>
    <w:tblStylePr w:type="band1Horz">
      <w:tblPr/>
      <w:tcPr>
        <w:shd w:val="clear" w:color="auto" w:fill="CFE4ED" w:themeFill="accent5" w:themeFillTint="33"/>
      </w:tcPr>
    </w:tblStylePr>
  </w:style>
  <w:style w:type="table" w:styleId="Rutenettabell4uthevingsfarge6">
    <w:name w:val="Grid Table 4 Accent 6"/>
    <w:basedOn w:val="Vanligtabell"/>
    <w:uiPriority w:val="49"/>
    <w:semiHidden/>
    <w:rsid w:val="008E1092"/>
    <w:pPr>
      <w:spacing w:after="0" w:line="240" w:lineRule="auto"/>
    </w:pPr>
    <w:tblPr>
      <w:tblStyleRowBandSize w:val="1"/>
      <w:tblStyleColBandSize w:val="1"/>
      <w:tblBorders>
        <w:top w:val="single" w:sz="4" w:space="0" w:color="FFE097" w:themeColor="accent6" w:themeTint="99"/>
        <w:left w:val="single" w:sz="4" w:space="0" w:color="FFE097" w:themeColor="accent6" w:themeTint="99"/>
        <w:bottom w:val="single" w:sz="4" w:space="0" w:color="FFE097" w:themeColor="accent6" w:themeTint="99"/>
        <w:right w:val="single" w:sz="4" w:space="0" w:color="FFE097" w:themeColor="accent6" w:themeTint="99"/>
        <w:insideH w:val="single" w:sz="4" w:space="0" w:color="FFE097" w:themeColor="accent6" w:themeTint="99"/>
        <w:insideV w:val="single" w:sz="4" w:space="0" w:color="FFE097" w:themeColor="accent6" w:themeTint="99"/>
      </w:tblBorders>
    </w:tblPr>
    <w:tblStylePr w:type="firstRow">
      <w:rPr>
        <w:b/>
        <w:bCs/>
        <w:color w:val="FFFFFF" w:themeColor="background1"/>
      </w:rPr>
      <w:tblPr/>
      <w:tcPr>
        <w:tcBorders>
          <w:top w:val="single" w:sz="4" w:space="0" w:color="FFCD53" w:themeColor="accent6"/>
          <w:left w:val="single" w:sz="4" w:space="0" w:color="FFCD53" w:themeColor="accent6"/>
          <w:bottom w:val="single" w:sz="4" w:space="0" w:color="FFCD53" w:themeColor="accent6"/>
          <w:right w:val="single" w:sz="4" w:space="0" w:color="FFCD53" w:themeColor="accent6"/>
          <w:insideH w:val="nil"/>
          <w:insideV w:val="nil"/>
        </w:tcBorders>
        <w:shd w:val="clear" w:color="auto" w:fill="FFCD53" w:themeFill="accent6"/>
      </w:tcPr>
    </w:tblStylePr>
    <w:tblStylePr w:type="lastRow">
      <w:rPr>
        <w:b/>
        <w:bCs/>
      </w:rPr>
      <w:tblPr/>
      <w:tcPr>
        <w:tcBorders>
          <w:top w:val="double" w:sz="4" w:space="0" w:color="FFCD53" w:themeColor="accent6"/>
        </w:tcBorders>
      </w:tcPr>
    </w:tblStylePr>
    <w:tblStylePr w:type="firstCol">
      <w:rPr>
        <w:b/>
        <w:bCs/>
      </w:rPr>
    </w:tblStylePr>
    <w:tblStylePr w:type="lastCol">
      <w:rPr>
        <w:b/>
        <w:bCs/>
      </w:rPr>
    </w:tblStylePr>
    <w:tblStylePr w:type="band1Vert">
      <w:tblPr/>
      <w:tcPr>
        <w:shd w:val="clear" w:color="auto" w:fill="FFF4DC" w:themeFill="accent6" w:themeFillTint="33"/>
      </w:tcPr>
    </w:tblStylePr>
    <w:tblStylePr w:type="band1Horz">
      <w:tblPr/>
      <w:tcPr>
        <w:shd w:val="clear" w:color="auto" w:fill="FFF4DC" w:themeFill="accent6" w:themeFillTint="33"/>
      </w:tcPr>
    </w:tblStylePr>
  </w:style>
  <w:style w:type="table" w:styleId="Rutenettabell5mrk">
    <w:name w:val="Grid Table 5 Dark"/>
    <w:basedOn w:val="Vanligtabell"/>
    <w:uiPriority w:val="50"/>
    <w:semiHidden/>
    <w:rsid w:val="008E109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semiHidden/>
    <w:rsid w:val="008E109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E6E4"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E867C"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E867C"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E867C"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E867C" w:themeFill="accent1"/>
      </w:tcPr>
    </w:tblStylePr>
    <w:tblStylePr w:type="band1Vert">
      <w:tblPr/>
      <w:tcPr>
        <w:shd w:val="clear" w:color="auto" w:fill="CBCECA" w:themeFill="accent1" w:themeFillTint="66"/>
      </w:tcPr>
    </w:tblStylePr>
    <w:tblStylePr w:type="band1Horz">
      <w:tblPr/>
      <w:tcPr>
        <w:shd w:val="clear" w:color="auto" w:fill="CBCECA" w:themeFill="accent1" w:themeFillTint="66"/>
      </w:tcPr>
    </w:tblStylePr>
  </w:style>
  <w:style w:type="table" w:styleId="Rutenettabell5mrkuthevingsfarge2">
    <w:name w:val="Grid Table 5 Dark Accent 2"/>
    <w:basedOn w:val="Vanligtabell"/>
    <w:uiPriority w:val="50"/>
    <w:semiHidden/>
    <w:rsid w:val="008E109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DDBD8"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4322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4322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4322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4322F" w:themeFill="accent2"/>
      </w:tcPr>
    </w:tblStylePr>
    <w:tblStylePr w:type="band1Vert">
      <w:tblPr/>
      <w:tcPr>
        <w:shd w:val="clear" w:color="auto" w:fill="9CB8B2" w:themeFill="accent2" w:themeFillTint="66"/>
      </w:tcPr>
    </w:tblStylePr>
    <w:tblStylePr w:type="band1Horz">
      <w:tblPr/>
      <w:tcPr>
        <w:shd w:val="clear" w:color="auto" w:fill="9CB8B2" w:themeFill="accent2" w:themeFillTint="66"/>
      </w:tcPr>
    </w:tblStylePr>
  </w:style>
  <w:style w:type="table" w:styleId="Rutenettabell5mrkuthevingsfarge3">
    <w:name w:val="Grid Table 5 Dark Accent 3"/>
    <w:basedOn w:val="Vanligtabell"/>
    <w:uiPriority w:val="50"/>
    <w:semiHidden/>
    <w:rsid w:val="008E109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F3EC"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8C8A3"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8C8A3"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8C8A3"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8C8A3" w:themeFill="accent3"/>
      </w:tcPr>
    </w:tblStylePr>
    <w:tblStylePr w:type="band1Vert">
      <w:tblPr/>
      <w:tcPr>
        <w:shd w:val="clear" w:color="auto" w:fill="F5E8DA" w:themeFill="accent3" w:themeFillTint="66"/>
      </w:tcPr>
    </w:tblStylePr>
    <w:tblStylePr w:type="band1Horz">
      <w:tblPr/>
      <w:tcPr>
        <w:shd w:val="clear" w:color="auto" w:fill="F5E8DA" w:themeFill="accent3" w:themeFillTint="66"/>
      </w:tcPr>
    </w:tblStylePr>
  </w:style>
  <w:style w:type="table" w:styleId="Rutenettabell5mrkuthevingsfarge4">
    <w:name w:val="Grid Table 5 Dark Accent 4"/>
    <w:basedOn w:val="Vanligtabell"/>
    <w:uiPriority w:val="50"/>
    <w:semiHidden/>
    <w:rsid w:val="008E109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EDA"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E5F48"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E5F48"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E5F48"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E5F48" w:themeFill="accent4"/>
      </w:tcPr>
    </w:tblStylePr>
    <w:tblStylePr w:type="band1Vert">
      <w:tblPr/>
      <w:tcPr>
        <w:shd w:val="clear" w:color="auto" w:fill="F1BEB5" w:themeFill="accent4" w:themeFillTint="66"/>
      </w:tcPr>
    </w:tblStylePr>
    <w:tblStylePr w:type="band1Horz">
      <w:tblPr/>
      <w:tcPr>
        <w:shd w:val="clear" w:color="auto" w:fill="F1BEB5" w:themeFill="accent4" w:themeFillTint="66"/>
      </w:tcPr>
    </w:tblStylePr>
  </w:style>
  <w:style w:type="table" w:styleId="Rutenettabell5mrkuthevingsfarge5">
    <w:name w:val="Grid Table 5 Dark Accent 5"/>
    <w:basedOn w:val="Vanligtabell"/>
    <w:uiPriority w:val="50"/>
    <w:semiHidden/>
    <w:rsid w:val="008E109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FE4ED"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316C8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316C8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316C8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316C85" w:themeFill="accent5"/>
      </w:tcPr>
    </w:tblStylePr>
    <w:tblStylePr w:type="band1Vert">
      <w:tblPr/>
      <w:tcPr>
        <w:shd w:val="clear" w:color="auto" w:fill="9FC9DB" w:themeFill="accent5" w:themeFillTint="66"/>
      </w:tcPr>
    </w:tblStylePr>
    <w:tblStylePr w:type="band1Horz">
      <w:tblPr/>
      <w:tcPr>
        <w:shd w:val="clear" w:color="auto" w:fill="9FC9DB" w:themeFill="accent5" w:themeFillTint="66"/>
      </w:tcPr>
    </w:tblStylePr>
  </w:style>
  <w:style w:type="table" w:styleId="Rutenettabell5mrkuthevingsfarge6">
    <w:name w:val="Grid Table 5 Dark Accent 6"/>
    <w:basedOn w:val="Vanligtabell"/>
    <w:uiPriority w:val="50"/>
    <w:semiHidden/>
    <w:rsid w:val="008E109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4DC"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D53"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D53"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D53"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D53" w:themeFill="accent6"/>
      </w:tcPr>
    </w:tblStylePr>
    <w:tblStylePr w:type="band1Vert">
      <w:tblPr/>
      <w:tcPr>
        <w:shd w:val="clear" w:color="auto" w:fill="FFEABA" w:themeFill="accent6" w:themeFillTint="66"/>
      </w:tcPr>
    </w:tblStylePr>
    <w:tblStylePr w:type="band1Horz">
      <w:tblPr/>
      <w:tcPr>
        <w:shd w:val="clear" w:color="auto" w:fill="FFEABA" w:themeFill="accent6" w:themeFillTint="66"/>
      </w:tcPr>
    </w:tblStylePr>
  </w:style>
  <w:style w:type="table" w:styleId="Rutenettabell6fargerik">
    <w:name w:val="Grid Table 6 Colorful"/>
    <w:basedOn w:val="Vanligtabell"/>
    <w:uiPriority w:val="51"/>
    <w:semiHidden/>
    <w:rsid w:val="008E1092"/>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semiHidden/>
    <w:rsid w:val="008E1092"/>
    <w:pPr>
      <w:spacing w:after="0" w:line="240" w:lineRule="auto"/>
    </w:pPr>
    <w:rPr>
      <w:color w:val="5E645C" w:themeColor="accent1" w:themeShade="BF"/>
    </w:rPr>
    <w:tblPr>
      <w:tblStyleRowBandSize w:val="1"/>
      <w:tblStyleColBandSize w:val="1"/>
      <w:tblBorders>
        <w:top w:val="single" w:sz="4" w:space="0" w:color="B1B6B0" w:themeColor="accent1" w:themeTint="99"/>
        <w:left w:val="single" w:sz="4" w:space="0" w:color="B1B6B0" w:themeColor="accent1" w:themeTint="99"/>
        <w:bottom w:val="single" w:sz="4" w:space="0" w:color="B1B6B0" w:themeColor="accent1" w:themeTint="99"/>
        <w:right w:val="single" w:sz="4" w:space="0" w:color="B1B6B0" w:themeColor="accent1" w:themeTint="99"/>
        <w:insideH w:val="single" w:sz="4" w:space="0" w:color="B1B6B0" w:themeColor="accent1" w:themeTint="99"/>
        <w:insideV w:val="single" w:sz="4" w:space="0" w:color="B1B6B0" w:themeColor="accent1" w:themeTint="99"/>
      </w:tblBorders>
    </w:tblPr>
    <w:tblStylePr w:type="firstRow">
      <w:rPr>
        <w:b/>
        <w:bCs/>
      </w:rPr>
      <w:tblPr/>
      <w:tcPr>
        <w:tcBorders>
          <w:bottom w:val="single" w:sz="12" w:space="0" w:color="B1B6B0" w:themeColor="accent1" w:themeTint="99"/>
        </w:tcBorders>
      </w:tcPr>
    </w:tblStylePr>
    <w:tblStylePr w:type="lastRow">
      <w:rPr>
        <w:b/>
        <w:bCs/>
      </w:rPr>
      <w:tblPr/>
      <w:tcPr>
        <w:tcBorders>
          <w:top w:val="double" w:sz="4" w:space="0" w:color="B1B6B0" w:themeColor="accent1" w:themeTint="99"/>
        </w:tcBorders>
      </w:tcPr>
    </w:tblStylePr>
    <w:tblStylePr w:type="firstCol">
      <w:rPr>
        <w:b/>
        <w:bCs/>
      </w:rPr>
    </w:tblStylePr>
    <w:tblStylePr w:type="lastCol">
      <w:rPr>
        <w:b/>
        <w:bCs/>
      </w:rPr>
    </w:tblStylePr>
    <w:tblStylePr w:type="band1Vert">
      <w:tblPr/>
      <w:tcPr>
        <w:shd w:val="clear" w:color="auto" w:fill="E5E6E4" w:themeFill="accent1" w:themeFillTint="33"/>
      </w:tcPr>
    </w:tblStylePr>
    <w:tblStylePr w:type="band1Horz">
      <w:tblPr/>
      <w:tcPr>
        <w:shd w:val="clear" w:color="auto" w:fill="E5E6E4" w:themeFill="accent1" w:themeFillTint="33"/>
      </w:tcPr>
    </w:tblStylePr>
  </w:style>
  <w:style w:type="table" w:styleId="Rutenettabell6fargerikuthevingsfarge2">
    <w:name w:val="Grid Table 6 Colorful Accent 2"/>
    <w:basedOn w:val="Vanligtabell"/>
    <w:uiPriority w:val="51"/>
    <w:semiHidden/>
    <w:rsid w:val="008E1092"/>
    <w:pPr>
      <w:spacing w:after="0" w:line="240" w:lineRule="auto"/>
    </w:pPr>
    <w:rPr>
      <w:color w:val="1B2523" w:themeColor="accent2" w:themeShade="BF"/>
    </w:rPr>
    <w:tblPr>
      <w:tblStyleRowBandSize w:val="1"/>
      <w:tblStyleColBandSize w:val="1"/>
      <w:tblBorders>
        <w:top w:val="single" w:sz="4" w:space="0" w:color="6A948B" w:themeColor="accent2" w:themeTint="99"/>
        <w:left w:val="single" w:sz="4" w:space="0" w:color="6A948B" w:themeColor="accent2" w:themeTint="99"/>
        <w:bottom w:val="single" w:sz="4" w:space="0" w:color="6A948B" w:themeColor="accent2" w:themeTint="99"/>
        <w:right w:val="single" w:sz="4" w:space="0" w:color="6A948B" w:themeColor="accent2" w:themeTint="99"/>
        <w:insideH w:val="single" w:sz="4" w:space="0" w:color="6A948B" w:themeColor="accent2" w:themeTint="99"/>
        <w:insideV w:val="single" w:sz="4" w:space="0" w:color="6A948B" w:themeColor="accent2" w:themeTint="99"/>
      </w:tblBorders>
    </w:tblPr>
    <w:tblStylePr w:type="firstRow">
      <w:rPr>
        <w:b/>
        <w:bCs/>
      </w:rPr>
      <w:tblPr/>
      <w:tcPr>
        <w:tcBorders>
          <w:bottom w:val="single" w:sz="12" w:space="0" w:color="6A948B" w:themeColor="accent2" w:themeTint="99"/>
        </w:tcBorders>
      </w:tcPr>
    </w:tblStylePr>
    <w:tblStylePr w:type="lastRow">
      <w:rPr>
        <w:b/>
        <w:bCs/>
      </w:rPr>
      <w:tblPr/>
      <w:tcPr>
        <w:tcBorders>
          <w:top w:val="double" w:sz="4" w:space="0" w:color="6A948B" w:themeColor="accent2" w:themeTint="99"/>
        </w:tcBorders>
      </w:tcPr>
    </w:tblStylePr>
    <w:tblStylePr w:type="firstCol">
      <w:rPr>
        <w:b/>
        <w:bCs/>
      </w:rPr>
    </w:tblStylePr>
    <w:tblStylePr w:type="lastCol">
      <w:rPr>
        <w:b/>
        <w:bCs/>
      </w:rPr>
    </w:tblStylePr>
    <w:tblStylePr w:type="band1Vert">
      <w:tblPr/>
      <w:tcPr>
        <w:shd w:val="clear" w:color="auto" w:fill="CDDBD8" w:themeFill="accent2" w:themeFillTint="33"/>
      </w:tcPr>
    </w:tblStylePr>
    <w:tblStylePr w:type="band1Horz">
      <w:tblPr/>
      <w:tcPr>
        <w:shd w:val="clear" w:color="auto" w:fill="CDDBD8" w:themeFill="accent2" w:themeFillTint="33"/>
      </w:tcPr>
    </w:tblStylePr>
  </w:style>
  <w:style w:type="table" w:styleId="Rutenettabell6fargerikuthevingsfarge3">
    <w:name w:val="Grid Table 6 Colorful Accent 3"/>
    <w:basedOn w:val="Vanligtabell"/>
    <w:uiPriority w:val="51"/>
    <w:semiHidden/>
    <w:rsid w:val="008E1092"/>
    <w:pPr>
      <w:spacing w:after="0" w:line="240" w:lineRule="auto"/>
    </w:pPr>
    <w:rPr>
      <w:color w:val="D49853" w:themeColor="accent3" w:themeShade="BF"/>
    </w:rPr>
    <w:tblPr>
      <w:tblStyleRowBandSize w:val="1"/>
      <w:tblStyleColBandSize w:val="1"/>
      <w:tblBorders>
        <w:top w:val="single" w:sz="4" w:space="0" w:color="F1DDC7" w:themeColor="accent3" w:themeTint="99"/>
        <w:left w:val="single" w:sz="4" w:space="0" w:color="F1DDC7" w:themeColor="accent3" w:themeTint="99"/>
        <w:bottom w:val="single" w:sz="4" w:space="0" w:color="F1DDC7" w:themeColor="accent3" w:themeTint="99"/>
        <w:right w:val="single" w:sz="4" w:space="0" w:color="F1DDC7" w:themeColor="accent3" w:themeTint="99"/>
        <w:insideH w:val="single" w:sz="4" w:space="0" w:color="F1DDC7" w:themeColor="accent3" w:themeTint="99"/>
        <w:insideV w:val="single" w:sz="4" w:space="0" w:color="F1DDC7" w:themeColor="accent3" w:themeTint="99"/>
      </w:tblBorders>
    </w:tblPr>
    <w:tblStylePr w:type="firstRow">
      <w:rPr>
        <w:b/>
        <w:bCs/>
      </w:rPr>
      <w:tblPr/>
      <w:tcPr>
        <w:tcBorders>
          <w:bottom w:val="single" w:sz="12" w:space="0" w:color="F1DDC7" w:themeColor="accent3" w:themeTint="99"/>
        </w:tcBorders>
      </w:tcPr>
    </w:tblStylePr>
    <w:tblStylePr w:type="lastRow">
      <w:rPr>
        <w:b/>
        <w:bCs/>
      </w:rPr>
      <w:tblPr/>
      <w:tcPr>
        <w:tcBorders>
          <w:top w:val="double" w:sz="4" w:space="0" w:color="F1DDC7" w:themeColor="accent3" w:themeTint="99"/>
        </w:tcBorders>
      </w:tcPr>
    </w:tblStylePr>
    <w:tblStylePr w:type="firstCol">
      <w:rPr>
        <w:b/>
        <w:bCs/>
      </w:rPr>
    </w:tblStylePr>
    <w:tblStylePr w:type="lastCol">
      <w:rPr>
        <w:b/>
        <w:bCs/>
      </w:rPr>
    </w:tblStylePr>
    <w:tblStylePr w:type="band1Vert">
      <w:tblPr/>
      <w:tcPr>
        <w:shd w:val="clear" w:color="auto" w:fill="FAF3EC" w:themeFill="accent3" w:themeFillTint="33"/>
      </w:tcPr>
    </w:tblStylePr>
    <w:tblStylePr w:type="band1Horz">
      <w:tblPr/>
      <w:tcPr>
        <w:shd w:val="clear" w:color="auto" w:fill="FAF3EC" w:themeFill="accent3" w:themeFillTint="33"/>
      </w:tcPr>
    </w:tblStylePr>
  </w:style>
  <w:style w:type="table" w:styleId="Rutenettabell6fargerikuthevingsfarge4">
    <w:name w:val="Grid Table 6 Colorful Accent 4"/>
    <w:basedOn w:val="Vanligtabell"/>
    <w:uiPriority w:val="51"/>
    <w:semiHidden/>
    <w:rsid w:val="008E1092"/>
    <w:pPr>
      <w:spacing w:after="0" w:line="240" w:lineRule="auto"/>
    </w:pPr>
    <w:rPr>
      <w:color w:val="BA3921" w:themeColor="accent4" w:themeShade="BF"/>
    </w:rPr>
    <w:tblPr>
      <w:tblStyleRowBandSize w:val="1"/>
      <w:tblStyleColBandSize w:val="1"/>
      <w:tblBorders>
        <w:top w:val="single" w:sz="4" w:space="0" w:color="EB9E91" w:themeColor="accent4" w:themeTint="99"/>
        <w:left w:val="single" w:sz="4" w:space="0" w:color="EB9E91" w:themeColor="accent4" w:themeTint="99"/>
        <w:bottom w:val="single" w:sz="4" w:space="0" w:color="EB9E91" w:themeColor="accent4" w:themeTint="99"/>
        <w:right w:val="single" w:sz="4" w:space="0" w:color="EB9E91" w:themeColor="accent4" w:themeTint="99"/>
        <w:insideH w:val="single" w:sz="4" w:space="0" w:color="EB9E91" w:themeColor="accent4" w:themeTint="99"/>
        <w:insideV w:val="single" w:sz="4" w:space="0" w:color="EB9E91" w:themeColor="accent4" w:themeTint="99"/>
      </w:tblBorders>
    </w:tblPr>
    <w:tblStylePr w:type="firstRow">
      <w:rPr>
        <w:b/>
        <w:bCs/>
      </w:rPr>
      <w:tblPr/>
      <w:tcPr>
        <w:tcBorders>
          <w:bottom w:val="single" w:sz="12" w:space="0" w:color="EB9E91" w:themeColor="accent4" w:themeTint="99"/>
        </w:tcBorders>
      </w:tcPr>
    </w:tblStylePr>
    <w:tblStylePr w:type="lastRow">
      <w:rPr>
        <w:b/>
        <w:bCs/>
      </w:rPr>
      <w:tblPr/>
      <w:tcPr>
        <w:tcBorders>
          <w:top w:val="double" w:sz="4" w:space="0" w:color="EB9E91" w:themeColor="accent4" w:themeTint="99"/>
        </w:tcBorders>
      </w:tcPr>
    </w:tblStylePr>
    <w:tblStylePr w:type="firstCol">
      <w:rPr>
        <w:b/>
        <w:bCs/>
      </w:rPr>
    </w:tblStylePr>
    <w:tblStylePr w:type="lastCol">
      <w:rPr>
        <w:b/>
        <w:bCs/>
      </w:rPr>
    </w:tblStylePr>
    <w:tblStylePr w:type="band1Vert">
      <w:tblPr/>
      <w:tcPr>
        <w:shd w:val="clear" w:color="auto" w:fill="F8DEDA" w:themeFill="accent4" w:themeFillTint="33"/>
      </w:tcPr>
    </w:tblStylePr>
    <w:tblStylePr w:type="band1Horz">
      <w:tblPr/>
      <w:tcPr>
        <w:shd w:val="clear" w:color="auto" w:fill="F8DEDA" w:themeFill="accent4" w:themeFillTint="33"/>
      </w:tcPr>
    </w:tblStylePr>
  </w:style>
  <w:style w:type="table" w:styleId="Rutenettabell6fargerikuthevingsfarge5">
    <w:name w:val="Grid Table 6 Colorful Accent 5"/>
    <w:basedOn w:val="Vanligtabell"/>
    <w:uiPriority w:val="51"/>
    <w:semiHidden/>
    <w:rsid w:val="008E1092"/>
    <w:pPr>
      <w:spacing w:after="0" w:line="240" w:lineRule="auto"/>
    </w:pPr>
    <w:rPr>
      <w:color w:val="245063" w:themeColor="accent5" w:themeShade="BF"/>
    </w:rPr>
    <w:tblPr>
      <w:tblStyleRowBandSize w:val="1"/>
      <w:tblStyleColBandSize w:val="1"/>
      <w:tblBorders>
        <w:top w:val="single" w:sz="4" w:space="0" w:color="6FAECA" w:themeColor="accent5" w:themeTint="99"/>
        <w:left w:val="single" w:sz="4" w:space="0" w:color="6FAECA" w:themeColor="accent5" w:themeTint="99"/>
        <w:bottom w:val="single" w:sz="4" w:space="0" w:color="6FAECA" w:themeColor="accent5" w:themeTint="99"/>
        <w:right w:val="single" w:sz="4" w:space="0" w:color="6FAECA" w:themeColor="accent5" w:themeTint="99"/>
        <w:insideH w:val="single" w:sz="4" w:space="0" w:color="6FAECA" w:themeColor="accent5" w:themeTint="99"/>
        <w:insideV w:val="single" w:sz="4" w:space="0" w:color="6FAECA" w:themeColor="accent5" w:themeTint="99"/>
      </w:tblBorders>
    </w:tblPr>
    <w:tblStylePr w:type="firstRow">
      <w:rPr>
        <w:b/>
        <w:bCs/>
      </w:rPr>
      <w:tblPr/>
      <w:tcPr>
        <w:tcBorders>
          <w:bottom w:val="single" w:sz="12" w:space="0" w:color="6FAECA" w:themeColor="accent5" w:themeTint="99"/>
        </w:tcBorders>
      </w:tcPr>
    </w:tblStylePr>
    <w:tblStylePr w:type="lastRow">
      <w:rPr>
        <w:b/>
        <w:bCs/>
      </w:rPr>
      <w:tblPr/>
      <w:tcPr>
        <w:tcBorders>
          <w:top w:val="double" w:sz="4" w:space="0" w:color="6FAECA" w:themeColor="accent5" w:themeTint="99"/>
        </w:tcBorders>
      </w:tcPr>
    </w:tblStylePr>
    <w:tblStylePr w:type="firstCol">
      <w:rPr>
        <w:b/>
        <w:bCs/>
      </w:rPr>
    </w:tblStylePr>
    <w:tblStylePr w:type="lastCol">
      <w:rPr>
        <w:b/>
        <w:bCs/>
      </w:rPr>
    </w:tblStylePr>
    <w:tblStylePr w:type="band1Vert">
      <w:tblPr/>
      <w:tcPr>
        <w:shd w:val="clear" w:color="auto" w:fill="CFE4ED" w:themeFill="accent5" w:themeFillTint="33"/>
      </w:tcPr>
    </w:tblStylePr>
    <w:tblStylePr w:type="band1Horz">
      <w:tblPr/>
      <w:tcPr>
        <w:shd w:val="clear" w:color="auto" w:fill="CFE4ED" w:themeFill="accent5" w:themeFillTint="33"/>
      </w:tcPr>
    </w:tblStylePr>
  </w:style>
  <w:style w:type="table" w:styleId="Rutenettabell6fargerikuthevingsfarge6">
    <w:name w:val="Grid Table 6 Colorful Accent 6"/>
    <w:basedOn w:val="Vanligtabell"/>
    <w:uiPriority w:val="51"/>
    <w:semiHidden/>
    <w:rsid w:val="008E1092"/>
    <w:pPr>
      <w:spacing w:after="0" w:line="240" w:lineRule="auto"/>
    </w:pPr>
    <w:rPr>
      <w:color w:val="FDB200" w:themeColor="accent6" w:themeShade="BF"/>
    </w:rPr>
    <w:tblPr>
      <w:tblStyleRowBandSize w:val="1"/>
      <w:tblStyleColBandSize w:val="1"/>
      <w:tblBorders>
        <w:top w:val="single" w:sz="4" w:space="0" w:color="FFE097" w:themeColor="accent6" w:themeTint="99"/>
        <w:left w:val="single" w:sz="4" w:space="0" w:color="FFE097" w:themeColor="accent6" w:themeTint="99"/>
        <w:bottom w:val="single" w:sz="4" w:space="0" w:color="FFE097" w:themeColor="accent6" w:themeTint="99"/>
        <w:right w:val="single" w:sz="4" w:space="0" w:color="FFE097" w:themeColor="accent6" w:themeTint="99"/>
        <w:insideH w:val="single" w:sz="4" w:space="0" w:color="FFE097" w:themeColor="accent6" w:themeTint="99"/>
        <w:insideV w:val="single" w:sz="4" w:space="0" w:color="FFE097" w:themeColor="accent6" w:themeTint="99"/>
      </w:tblBorders>
    </w:tblPr>
    <w:tblStylePr w:type="firstRow">
      <w:rPr>
        <w:b/>
        <w:bCs/>
      </w:rPr>
      <w:tblPr/>
      <w:tcPr>
        <w:tcBorders>
          <w:bottom w:val="single" w:sz="12" w:space="0" w:color="FFE097" w:themeColor="accent6" w:themeTint="99"/>
        </w:tcBorders>
      </w:tcPr>
    </w:tblStylePr>
    <w:tblStylePr w:type="lastRow">
      <w:rPr>
        <w:b/>
        <w:bCs/>
      </w:rPr>
      <w:tblPr/>
      <w:tcPr>
        <w:tcBorders>
          <w:top w:val="double" w:sz="4" w:space="0" w:color="FFE097" w:themeColor="accent6" w:themeTint="99"/>
        </w:tcBorders>
      </w:tcPr>
    </w:tblStylePr>
    <w:tblStylePr w:type="firstCol">
      <w:rPr>
        <w:b/>
        <w:bCs/>
      </w:rPr>
    </w:tblStylePr>
    <w:tblStylePr w:type="lastCol">
      <w:rPr>
        <w:b/>
        <w:bCs/>
      </w:rPr>
    </w:tblStylePr>
    <w:tblStylePr w:type="band1Vert">
      <w:tblPr/>
      <w:tcPr>
        <w:shd w:val="clear" w:color="auto" w:fill="FFF4DC" w:themeFill="accent6" w:themeFillTint="33"/>
      </w:tcPr>
    </w:tblStylePr>
    <w:tblStylePr w:type="band1Horz">
      <w:tblPr/>
      <w:tcPr>
        <w:shd w:val="clear" w:color="auto" w:fill="FFF4DC" w:themeFill="accent6" w:themeFillTint="33"/>
      </w:tcPr>
    </w:tblStylePr>
  </w:style>
  <w:style w:type="table" w:styleId="Rutenettabell7fargerik">
    <w:name w:val="Grid Table 7 Colorful"/>
    <w:basedOn w:val="Vanligtabell"/>
    <w:uiPriority w:val="52"/>
    <w:semiHidden/>
    <w:rsid w:val="008E1092"/>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semiHidden/>
    <w:rsid w:val="008E1092"/>
    <w:pPr>
      <w:spacing w:after="0" w:line="240" w:lineRule="auto"/>
    </w:pPr>
    <w:rPr>
      <w:color w:val="5E645C" w:themeColor="accent1" w:themeShade="BF"/>
    </w:rPr>
    <w:tblPr>
      <w:tblStyleRowBandSize w:val="1"/>
      <w:tblStyleColBandSize w:val="1"/>
      <w:tblBorders>
        <w:top w:val="single" w:sz="4" w:space="0" w:color="B1B6B0" w:themeColor="accent1" w:themeTint="99"/>
        <w:left w:val="single" w:sz="4" w:space="0" w:color="B1B6B0" w:themeColor="accent1" w:themeTint="99"/>
        <w:bottom w:val="single" w:sz="4" w:space="0" w:color="B1B6B0" w:themeColor="accent1" w:themeTint="99"/>
        <w:right w:val="single" w:sz="4" w:space="0" w:color="B1B6B0" w:themeColor="accent1" w:themeTint="99"/>
        <w:insideH w:val="single" w:sz="4" w:space="0" w:color="B1B6B0" w:themeColor="accent1" w:themeTint="99"/>
        <w:insideV w:val="single" w:sz="4" w:space="0" w:color="B1B6B0"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6E4" w:themeFill="accent1" w:themeFillTint="33"/>
      </w:tcPr>
    </w:tblStylePr>
    <w:tblStylePr w:type="band1Horz">
      <w:tblPr/>
      <w:tcPr>
        <w:shd w:val="clear" w:color="auto" w:fill="E5E6E4" w:themeFill="accent1" w:themeFillTint="33"/>
      </w:tcPr>
    </w:tblStylePr>
    <w:tblStylePr w:type="neCell">
      <w:tblPr/>
      <w:tcPr>
        <w:tcBorders>
          <w:bottom w:val="single" w:sz="4" w:space="0" w:color="B1B6B0" w:themeColor="accent1" w:themeTint="99"/>
        </w:tcBorders>
      </w:tcPr>
    </w:tblStylePr>
    <w:tblStylePr w:type="nwCell">
      <w:tblPr/>
      <w:tcPr>
        <w:tcBorders>
          <w:bottom w:val="single" w:sz="4" w:space="0" w:color="B1B6B0" w:themeColor="accent1" w:themeTint="99"/>
        </w:tcBorders>
      </w:tcPr>
    </w:tblStylePr>
    <w:tblStylePr w:type="seCell">
      <w:tblPr/>
      <w:tcPr>
        <w:tcBorders>
          <w:top w:val="single" w:sz="4" w:space="0" w:color="B1B6B0" w:themeColor="accent1" w:themeTint="99"/>
        </w:tcBorders>
      </w:tcPr>
    </w:tblStylePr>
    <w:tblStylePr w:type="swCell">
      <w:tblPr/>
      <w:tcPr>
        <w:tcBorders>
          <w:top w:val="single" w:sz="4" w:space="0" w:color="B1B6B0" w:themeColor="accent1" w:themeTint="99"/>
        </w:tcBorders>
      </w:tcPr>
    </w:tblStylePr>
  </w:style>
  <w:style w:type="table" w:styleId="Rutenettabell7fargerikuthevingsfarge2">
    <w:name w:val="Grid Table 7 Colorful Accent 2"/>
    <w:basedOn w:val="Vanligtabell"/>
    <w:uiPriority w:val="52"/>
    <w:semiHidden/>
    <w:rsid w:val="008E1092"/>
    <w:pPr>
      <w:spacing w:after="0" w:line="240" w:lineRule="auto"/>
    </w:pPr>
    <w:rPr>
      <w:color w:val="1B2523" w:themeColor="accent2" w:themeShade="BF"/>
    </w:rPr>
    <w:tblPr>
      <w:tblStyleRowBandSize w:val="1"/>
      <w:tblStyleColBandSize w:val="1"/>
      <w:tblBorders>
        <w:top w:val="single" w:sz="4" w:space="0" w:color="6A948B" w:themeColor="accent2" w:themeTint="99"/>
        <w:left w:val="single" w:sz="4" w:space="0" w:color="6A948B" w:themeColor="accent2" w:themeTint="99"/>
        <w:bottom w:val="single" w:sz="4" w:space="0" w:color="6A948B" w:themeColor="accent2" w:themeTint="99"/>
        <w:right w:val="single" w:sz="4" w:space="0" w:color="6A948B" w:themeColor="accent2" w:themeTint="99"/>
        <w:insideH w:val="single" w:sz="4" w:space="0" w:color="6A948B" w:themeColor="accent2" w:themeTint="99"/>
        <w:insideV w:val="single" w:sz="4" w:space="0" w:color="6A948B"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DBD8" w:themeFill="accent2" w:themeFillTint="33"/>
      </w:tcPr>
    </w:tblStylePr>
    <w:tblStylePr w:type="band1Horz">
      <w:tblPr/>
      <w:tcPr>
        <w:shd w:val="clear" w:color="auto" w:fill="CDDBD8" w:themeFill="accent2" w:themeFillTint="33"/>
      </w:tcPr>
    </w:tblStylePr>
    <w:tblStylePr w:type="neCell">
      <w:tblPr/>
      <w:tcPr>
        <w:tcBorders>
          <w:bottom w:val="single" w:sz="4" w:space="0" w:color="6A948B" w:themeColor="accent2" w:themeTint="99"/>
        </w:tcBorders>
      </w:tcPr>
    </w:tblStylePr>
    <w:tblStylePr w:type="nwCell">
      <w:tblPr/>
      <w:tcPr>
        <w:tcBorders>
          <w:bottom w:val="single" w:sz="4" w:space="0" w:color="6A948B" w:themeColor="accent2" w:themeTint="99"/>
        </w:tcBorders>
      </w:tcPr>
    </w:tblStylePr>
    <w:tblStylePr w:type="seCell">
      <w:tblPr/>
      <w:tcPr>
        <w:tcBorders>
          <w:top w:val="single" w:sz="4" w:space="0" w:color="6A948B" w:themeColor="accent2" w:themeTint="99"/>
        </w:tcBorders>
      </w:tcPr>
    </w:tblStylePr>
    <w:tblStylePr w:type="swCell">
      <w:tblPr/>
      <w:tcPr>
        <w:tcBorders>
          <w:top w:val="single" w:sz="4" w:space="0" w:color="6A948B" w:themeColor="accent2" w:themeTint="99"/>
        </w:tcBorders>
      </w:tcPr>
    </w:tblStylePr>
  </w:style>
  <w:style w:type="table" w:styleId="Rutenettabell7fargerikuthevingsfarge3">
    <w:name w:val="Grid Table 7 Colorful Accent 3"/>
    <w:basedOn w:val="Vanligtabell"/>
    <w:uiPriority w:val="52"/>
    <w:semiHidden/>
    <w:rsid w:val="008E1092"/>
    <w:pPr>
      <w:spacing w:after="0" w:line="240" w:lineRule="auto"/>
    </w:pPr>
    <w:rPr>
      <w:color w:val="D49853" w:themeColor="accent3" w:themeShade="BF"/>
    </w:rPr>
    <w:tblPr>
      <w:tblStyleRowBandSize w:val="1"/>
      <w:tblStyleColBandSize w:val="1"/>
      <w:tblBorders>
        <w:top w:val="single" w:sz="4" w:space="0" w:color="F1DDC7" w:themeColor="accent3" w:themeTint="99"/>
        <w:left w:val="single" w:sz="4" w:space="0" w:color="F1DDC7" w:themeColor="accent3" w:themeTint="99"/>
        <w:bottom w:val="single" w:sz="4" w:space="0" w:color="F1DDC7" w:themeColor="accent3" w:themeTint="99"/>
        <w:right w:val="single" w:sz="4" w:space="0" w:color="F1DDC7" w:themeColor="accent3" w:themeTint="99"/>
        <w:insideH w:val="single" w:sz="4" w:space="0" w:color="F1DDC7" w:themeColor="accent3" w:themeTint="99"/>
        <w:insideV w:val="single" w:sz="4" w:space="0" w:color="F1DDC7"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F3EC" w:themeFill="accent3" w:themeFillTint="33"/>
      </w:tcPr>
    </w:tblStylePr>
    <w:tblStylePr w:type="band1Horz">
      <w:tblPr/>
      <w:tcPr>
        <w:shd w:val="clear" w:color="auto" w:fill="FAF3EC" w:themeFill="accent3" w:themeFillTint="33"/>
      </w:tcPr>
    </w:tblStylePr>
    <w:tblStylePr w:type="neCell">
      <w:tblPr/>
      <w:tcPr>
        <w:tcBorders>
          <w:bottom w:val="single" w:sz="4" w:space="0" w:color="F1DDC7" w:themeColor="accent3" w:themeTint="99"/>
        </w:tcBorders>
      </w:tcPr>
    </w:tblStylePr>
    <w:tblStylePr w:type="nwCell">
      <w:tblPr/>
      <w:tcPr>
        <w:tcBorders>
          <w:bottom w:val="single" w:sz="4" w:space="0" w:color="F1DDC7" w:themeColor="accent3" w:themeTint="99"/>
        </w:tcBorders>
      </w:tcPr>
    </w:tblStylePr>
    <w:tblStylePr w:type="seCell">
      <w:tblPr/>
      <w:tcPr>
        <w:tcBorders>
          <w:top w:val="single" w:sz="4" w:space="0" w:color="F1DDC7" w:themeColor="accent3" w:themeTint="99"/>
        </w:tcBorders>
      </w:tcPr>
    </w:tblStylePr>
    <w:tblStylePr w:type="swCell">
      <w:tblPr/>
      <w:tcPr>
        <w:tcBorders>
          <w:top w:val="single" w:sz="4" w:space="0" w:color="F1DDC7" w:themeColor="accent3" w:themeTint="99"/>
        </w:tcBorders>
      </w:tcPr>
    </w:tblStylePr>
  </w:style>
  <w:style w:type="table" w:styleId="Rutenettabell7fargerikuthevingsfarge4">
    <w:name w:val="Grid Table 7 Colorful Accent 4"/>
    <w:basedOn w:val="Vanligtabell"/>
    <w:uiPriority w:val="52"/>
    <w:semiHidden/>
    <w:rsid w:val="008E1092"/>
    <w:pPr>
      <w:spacing w:after="0" w:line="240" w:lineRule="auto"/>
    </w:pPr>
    <w:rPr>
      <w:color w:val="BA3921" w:themeColor="accent4" w:themeShade="BF"/>
    </w:rPr>
    <w:tblPr>
      <w:tblStyleRowBandSize w:val="1"/>
      <w:tblStyleColBandSize w:val="1"/>
      <w:tblBorders>
        <w:top w:val="single" w:sz="4" w:space="0" w:color="EB9E91" w:themeColor="accent4" w:themeTint="99"/>
        <w:left w:val="single" w:sz="4" w:space="0" w:color="EB9E91" w:themeColor="accent4" w:themeTint="99"/>
        <w:bottom w:val="single" w:sz="4" w:space="0" w:color="EB9E91" w:themeColor="accent4" w:themeTint="99"/>
        <w:right w:val="single" w:sz="4" w:space="0" w:color="EB9E91" w:themeColor="accent4" w:themeTint="99"/>
        <w:insideH w:val="single" w:sz="4" w:space="0" w:color="EB9E91" w:themeColor="accent4" w:themeTint="99"/>
        <w:insideV w:val="single" w:sz="4" w:space="0" w:color="EB9E91"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8DEDA" w:themeFill="accent4" w:themeFillTint="33"/>
      </w:tcPr>
    </w:tblStylePr>
    <w:tblStylePr w:type="band1Horz">
      <w:tblPr/>
      <w:tcPr>
        <w:shd w:val="clear" w:color="auto" w:fill="F8DEDA" w:themeFill="accent4" w:themeFillTint="33"/>
      </w:tcPr>
    </w:tblStylePr>
    <w:tblStylePr w:type="neCell">
      <w:tblPr/>
      <w:tcPr>
        <w:tcBorders>
          <w:bottom w:val="single" w:sz="4" w:space="0" w:color="EB9E91" w:themeColor="accent4" w:themeTint="99"/>
        </w:tcBorders>
      </w:tcPr>
    </w:tblStylePr>
    <w:tblStylePr w:type="nwCell">
      <w:tblPr/>
      <w:tcPr>
        <w:tcBorders>
          <w:bottom w:val="single" w:sz="4" w:space="0" w:color="EB9E91" w:themeColor="accent4" w:themeTint="99"/>
        </w:tcBorders>
      </w:tcPr>
    </w:tblStylePr>
    <w:tblStylePr w:type="seCell">
      <w:tblPr/>
      <w:tcPr>
        <w:tcBorders>
          <w:top w:val="single" w:sz="4" w:space="0" w:color="EB9E91" w:themeColor="accent4" w:themeTint="99"/>
        </w:tcBorders>
      </w:tcPr>
    </w:tblStylePr>
    <w:tblStylePr w:type="swCell">
      <w:tblPr/>
      <w:tcPr>
        <w:tcBorders>
          <w:top w:val="single" w:sz="4" w:space="0" w:color="EB9E91" w:themeColor="accent4" w:themeTint="99"/>
        </w:tcBorders>
      </w:tcPr>
    </w:tblStylePr>
  </w:style>
  <w:style w:type="table" w:styleId="Rutenettabell7fargerikuthevingsfarge5">
    <w:name w:val="Grid Table 7 Colorful Accent 5"/>
    <w:basedOn w:val="Vanligtabell"/>
    <w:uiPriority w:val="52"/>
    <w:semiHidden/>
    <w:rsid w:val="008E1092"/>
    <w:pPr>
      <w:spacing w:after="0" w:line="240" w:lineRule="auto"/>
    </w:pPr>
    <w:rPr>
      <w:color w:val="245063" w:themeColor="accent5" w:themeShade="BF"/>
    </w:rPr>
    <w:tblPr>
      <w:tblStyleRowBandSize w:val="1"/>
      <w:tblStyleColBandSize w:val="1"/>
      <w:tblBorders>
        <w:top w:val="single" w:sz="4" w:space="0" w:color="6FAECA" w:themeColor="accent5" w:themeTint="99"/>
        <w:left w:val="single" w:sz="4" w:space="0" w:color="6FAECA" w:themeColor="accent5" w:themeTint="99"/>
        <w:bottom w:val="single" w:sz="4" w:space="0" w:color="6FAECA" w:themeColor="accent5" w:themeTint="99"/>
        <w:right w:val="single" w:sz="4" w:space="0" w:color="6FAECA" w:themeColor="accent5" w:themeTint="99"/>
        <w:insideH w:val="single" w:sz="4" w:space="0" w:color="6FAECA" w:themeColor="accent5" w:themeTint="99"/>
        <w:insideV w:val="single" w:sz="4" w:space="0" w:color="6FAECA"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FE4ED" w:themeFill="accent5" w:themeFillTint="33"/>
      </w:tcPr>
    </w:tblStylePr>
    <w:tblStylePr w:type="band1Horz">
      <w:tblPr/>
      <w:tcPr>
        <w:shd w:val="clear" w:color="auto" w:fill="CFE4ED" w:themeFill="accent5" w:themeFillTint="33"/>
      </w:tcPr>
    </w:tblStylePr>
    <w:tblStylePr w:type="neCell">
      <w:tblPr/>
      <w:tcPr>
        <w:tcBorders>
          <w:bottom w:val="single" w:sz="4" w:space="0" w:color="6FAECA" w:themeColor="accent5" w:themeTint="99"/>
        </w:tcBorders>
      </w:tcPr>
    </w:tblStylePr>
    <w:tblStylePr w:type="nwCell">
      <w:tblPr/>
      <w:tcPr>
        <w:tcBorders>
          <w:bottom w:val="single" w:sz="4" w:space="0" w:color="6FAECA" w:themeColor="accent5" w:themeTint="99"/>
        </w:tcBorders>
      </w:tcPr>
    </w:tblStylePr>
    <w:tblStylePr w:type="seCell">
      <w:tblPr/>
      <w:tcPr>
        <w:tcBorders>
          <w:top w:val="single" w:sz="4" w:space="0" w:color="6FAECA" w:themeColor="accent5" w:themeTint="99"/>
        </w:tcBorders>
      </w:tcPr>
    </w:tblStylePr>
    <w:tblStylePr w:type="swCell">
      <w:tblPr/>
      <w:tcPr>
        <w:tcBorders>
          <w:top w:val="single" w:sz="4" w:space="0" w:color="6FAECA" w:themeColor="accent5" w:themeTint="99"/>
        </w:tcBorders>
      </w:tcPr>
    </w:tblStylePr>
  </w:style>
  <w:style w:type="table" w:styleId="Rutenettabell7fargerikuthevingsfarge6">
    <w:name w:val="Grid Table 7 Colorful Accent 6"/>
    <w:basedOn w:val="Vanligtabell"/>
    <w:uiPriority w:val="52"/>
    <w:semiHidden/>
    <w:rsid w:val="008E1092"/>
    <w:pPr>
      <w:spacing w:after="0" w:line="240" w:lineRule="auto"/>
    </w:pPr>
    <w:rPr>
      <w:color w:val="FDB200" w:themeColor="accent6" w:themeShade="BF"/>
    </w:rPr>
    <w:tblPr>
      <w:tblStyleRowBandSize w:val="1"/>
      <w:tblStyleColBandSize w:val="1"/>
      <w:tblBorders>
        <w:top w:val="single" w:sz="4" w:space="0" w:color="FFE097" w:themeColor="accent6" w:themeTint="99"/>
        <w:left w:val="single" w:sz="4" w:space="0" w:color="FFE097" w:themeColor="accent6" w:themeTint="99"/>
        <w:bottom w:val="single" w:sz="4" w:space="0" w:color="FFE097" w:themeColor="accent6" w:themeTint="99"/>
        <w:right w:val="single" w:sz="4" w:space="0" w:color="FFE097" w:themeColor="accent6" w:themeTint="99"/>
        <w:insideH w:val="single" w:sz="4" w:space="0" w:color="FFE097" w:themeColor="accent6" w:themeTint="99"/>
        <w:insideV w:val="single" w:sz="4" w:space="0" w:color="FFE097"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4DC" w:themeFill="accent6" w:themeFillTint="33"/>
      </w:tcPr>
    </w:tblStylePr>
    <w:tblStylePr w:type="band1Horz">
      <w:tblPr/>
      <w:tcPr>
        <w:shd w:val="clear" w:color="auto" w:fill="FFF4DC" w:themeFill="accent6" w:themeFillTint="33"/>
      </w:tcPr>
    </w:tblStylePr>
    <w:tblStylePr w:type="neCell">
      <w:tblPr/>
      <w:tcPr>
        <w:tcBorders>
          <w:bottom w:val="single" w:sz="4" w:space="0" w:color="FFE097" w:themeColor="accent6" w:themeTint="99"/>
        </w:tcBorders>
      </w:tcPr>
    </w:tblStylePr>
    <w:tblStylePr w:type="nwCell">
      <w:tblPr/>
      <w:tcPr>
        <w:tcBorders>
          <w:bottom w:val="single" w:sz="4" w:space="0" w:color="FFE097" w:themeColor="accent6" w:themeTint="99"/>
        </w:tcBorders>
      </w:tcPr>
    </w:tblStylePr>
    <w:tblStylePr w:type="seCell">
      <w:tblPr/>
      <w:tcPr>
        <w:tcBorders>
          <w:top w:val="single" w:sz="4" w:space="0" w:color="FFE097" w:themeColor="accent6" w:themeTint="99"/>
        </w:tcBorders>
      </w:tcPr>
    </w:tblStylePr>
    <w:tblStylePr w:type="swCell">
      <w:tblPr/>
      <w:tcPr>
        <w:tcBorders>
          <w:top w:val="single" w:sz="4" w:space="0" w:color="FFE097" w:themeColor="accent6" w:themeTint="99"/>
        </w:tcBorders>
      </w:tcPr>
    </w:tblStylePr>
  </w:style>
  <w:style w:type="table" w:styleId="Rutenettabelllys">
    <w:name w:val="Grid Table Light"/>
    <w:basedOn w:val="Vanligtabell"/>
    <w:uiPriority w:val="40"/>
    <w:semiHidden/>
    <w:rsid w:val="008E109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luttnotereferanse">
    <w:name w:val="endnote reference"/>
    <w:basedOn w:val="Standardskriftforavsnitt"/>
    <w:semiHidden/>
    <w:unhideWhenUsed/>
    <w:rsid w:val="008E1092"/>
    <w:rPr>
      <w:vertAlign w:val="superscript"/>
    </w:rPr>
  </w:style>
  <w:style w:type="paragraph" w:styleId="Sluttnotetekst">
    <w:name w:val="endnote text"/>
    <w:basedOn w:val="Normal"/>
    <w:link w:val="SluttnotetekstTegn"/>
    <w:semiHidden/>
    <w:unhideWhenUsed/>
    <w:rsid w:val="008E1092"/>
    <w:pPr>
      <w:spacing w:before="0" w:after="0" w:line="240" w:lineRule="auto"/>
    </w:pPr>
    <w:rPr>
      <w:sz w:val="20"/>
      <w:szCs w:val="20"/>
    </w:rPr>
  </w:style>
  <w:style w:type="character" w:customStyle="1" w:styleId="SluttnotetekstTegn">
    <w:name w:val="Sluttnotetekst Tegn"/>
    <w:basedOn w:val="Standardskriftforavsnitt"/>
    <w:link w:val="Sluttnotetekst"/>
    <w:semiHidden/>
    <w:rsid w:val="008E1092"/>
    <w:rPr>
      <w:kern w:val="16"/>
      <w:sz w:val="20"/>
      <w:szCs w:val="20"/>
    </w:rPr>
  </w:style>
  <w:style w:type="character" w:styleId="Smarthyperkobling">
    <w:name w:val="Smart Hyperlink"/>
    <w:basedOn w:val="Standardskriftforavsnitt"/>
    <w:uiPriority w:val="99"/>
    <w:semiHidden/>
    <w:rsid w:val="008E1092"/>
    <w:rPr>
      <w:u w:val="dotted"/>
    </w:rPr>
  </w:style>
  <w:style w:type="character" w:styleId="Smartkobling">
    <w:name w:val="Smart Link"/>
    <w:basedOn w:val="Standardskriftforavsnitt"/>
    <w:uiPriority w:val="99"/>
    <w:semiHidden/>
    <w:rsid w:val="008E1092"/>
    <w:rPr>
      <w:color w:val="0000FF"/>
      <w:u w:val="single"/>
      <w:shd w:val="clear" w:color="auto" w:fill="F3F2F1"/>
    </w:rPr>
  </w:style>
  <w:style w:type="character" w:styleId="Sterk">
    <w:name w:val="Strong"/>
    <w:basedOn w:val="Standardskriftforavsnitt"/>
    <w:uiPriority w:val="49"/>
    <w:semiHidden/>
    <w:rsid w:val="008E1092"/>
    <w:rPr>
      <w:b/>
      <w:bCs/>
    </w:rPr>
  </w:style>
  <w:style w:type="character" w:styleId="Sterkreferanse">
    <w:name w:val="Intense Reference"/>
    <w:basedOn w:val="Standardskriftforavsnitt"/>
    <w:uiPriority w:val="39"/>
    <w:semiHidden/>
    <w:rsid w:val="008E1092"/>
    <w:rPr>
      <w:b/>
      <w:bCs/>
      <w:smallCaps/>
      <w:color w:val="7E867C" w:themeColor="accent1"/>
      <w:spacing w:val="5"/>
    </w:rPr>
  </w:style>
  <w:style w:type="character" w:styleId="Sterkutheving">
    <w:name w:val="Intense Emphasis"/>
    <w:basedOn w:val="Standardskriftforavsnitt"/>
    <w:uiPriority w:val="39"/>
    <w:semiHidden/>
    <w:rsid w:val="008E1092"/>
    <w:rPr>
      <w:i/>
      <w:iCs/>
      <w:color w:val="7E867C" w:themeColor="accent1"/>
    </w:rPr>
  </w:style>
  <w:style w:type="paragraph" w:styleId="Sterktsitat">
    <w:name w:val="Intense Quote"/>
    <w:basedOn w:val="Normal"/>
    <w:next w:val="Normal"/>
    <w:link w:val="SterktsitatTegn"/>
    <w:uiPriority w:val="39"/>
    <w:semiHidden/>
    <w:rsid w:val="008E1092"/>
    <w:pPr>
      <w:pBdr>
        <w:top w:val="single" w:sz="4" w:space="10" w:color="7E867C" w:themeColor="accent1"/>
        <w:bottom w:val="single" w:sz="4" w:space="10" w:color="7E867C" w:themeColor="accent1"/>
      </w:pBdr>
      <w:spacing w:before="360" w:after="360"/>
      <w:ind w:left="864" w:right="864"/>
      <w:jc w:val="center"/>
    </w:pPr>
    <w:rPr>
      <w:i/>
      <w:iCs/>
      <w:color w:val="7E867C" w:themeColor="accent1"/>
    </w:rPr>
  </w:style>
  <w:style w:type="character" w:customStyle="1" w:styleId="SterktsitatTegn">
    <w:name w:val="Sterkt sitat Tegn"/>
    <w:basedOn w:val="Standardskriftforavsnitt"/>
    <w:link w:val="Sterktsitat"/>
    <w:uiPriority w:val="39"/>
    <w:rsid w:val="008E1092"/>
    <w:rPr>
      <w:i/>
      <w:iCs/>
      <w:color w:val="7E867C" w:themeColor="accent1"/>
      <w:kern w:val="16"/>
    </w:rPr>
  </w:style>
  <w:style w:type="paragraph" w:styleId="Stikkordregisteroverskrift">
    <w:name w:val="index heading"/>
    <w:basedOn w:val="Normal"/>
    <w:next w:val="Indeks1"/>
    <w:semiHidden/>
    <w:unhideWhenUsed/>
    <w:rsid w:val="008E1092"/>
    <w:rPr>
      <w:rFonts w:asciiTheme="majorHAnsi" w:eastAsiaTheme="majorEastAsia" w:hAnsiTheme="majorHAnsi" w:cstheme="majorBidi"/>
      <w:b/>
      <w:bCs/>
    </w:rPr>
  </w:style>
  <w:style w:type="character" w:styleId="Svakreferanse">
    <w:name w:val="Subtle Reference"/>
    <w:basedOn w:val="Standardskriftforavsnitt"/>
    <w:uiPriority w:val="39"/>
    <w:semiHidden/>
    <w:rsid w:val="008E1092"/>
    <w:rPr>
      <w:smallCaps/>
      <w:color w:val="5A5A5A" w:themeColor="text1" w:themeTint="A5"/>
    </w:rPr>
  </w:style>
  <w:style w:type="character" w:styleId="Svakutheving">
    <w:name w:val="Subtle Emphasis"/>
    <w:basedOn w:val="Standardskriftforavsnitt"/>
    <w:uiPriority w:val="39"/>
    <w:semiHidden/>
    <w:rsid w:val="008E1092"/>
    <w:rPr>
      <w:i/>
      <w:iCs/>
      <w:color w:val="404040" w:themeColor="text1" w:themeTint="BF"/>
    </w:rPr>
  </w:style>
  <w:style w:type="table" w:styleId="Tabell-3D-effekt1">
    <w:name w:val="Table 3D effects 1"/>
    <w:basedOn w:val="Vanligtabell"/>
    <w:semiHidden/>
    <w:unhideWhenUsed/>
    <w:rsid w:val="008E1092"/>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semiHidden/>
    <w:unhideWhenUsed/>
    <w:rsid w:val="008E1092"/>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semiHidden/>
    <w:unhideWhenUsed/>
    <w:rsid w:val="008E1092"/>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semiHidden/>
    <w:unhideWhenUsed/>
    <w:rsid w:val="008E109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semiHidden/>
    <w:unhideWhenUsed/>
    <w:rsid w:val="008E1092"/>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semiHidden/>
    <w:unhideWhenUsed/>
    <w:rsid w:val="008E1092"/>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semiHidden/>
    <w:unhideWhenUsed/>
    <w:rsid w:val="008E1092"/>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semiHidden/>
    <w:unhideWhenUsed/>
    <w:rsid w:val="008E1092"/>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semiHidden/>
    <w:unhideWhenUsed/>
    <w:rsid w:val="008E1092"/>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semiHidden/>
    <w:unhideWhenUsed/>
    <w:rsid w:val="008E109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semiHidden/>
    <w:unhideWhenUsed/>
    <w:rsid w:val="008E1092"/>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semiHidden/>
    <w:unhideWhenUsed/>
    <w:rsid w:val="008E1092"/>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semiHidden/>
    <w:unhideWhenUsed/>
    <w:rsid w:val="008E109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semiHidden/>
    <w:unhideWhenUsed/>
    <w:rsid w:val="008E1092"/>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semiHidden/>
    <w:unhideWhenUsed/>
    <w:rsid w:val="008E1092"/>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semiHidden/>
    <w:unhideWhenUsed/>
    <w:rsid w:val="008E1092"/>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semiHidden/>
    <w:unhideWhenUsed/>
    <w:rsid w:val="008E1092"/>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semiHidden/>
    <w:unhideWhenUsed/>
    <w:rsid w:val="008E1092"/>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semiHidden/>
    <w:unhideWhenUsed/>
    <w:rsid w:val="008E1092"/>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semiHidden/>
    <w:unhideWhenUsed/>
    <w:rsid w:val="008E1092"/>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semiHidden/>
    <w:unhideWhenUsed/>
    <w:rsid w:val="008E1092"/>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semiHidden/>
    <w:unhideWhenUsed/>
    <w:rsid w:val="008E1092"/>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semiHidden/>
    <w:unhideWhenUsed/>
    <w:rsid w:val="008E1092"/>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semiHidden/>
    <w:unhideWhenUsed/>
    <w:rsid w:val="008E1092"/>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semiHidden/>
    <w:unhideWhenUsed/>
    <w:rsid w:val="008E1092"/>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semiHidden/>
    <w:unhideWhenUsed/>
    <w:rsid w:val="008E1092"/>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semiHidden/>
    <w:unhideWhenUsed/>
    <w:rsid w:val="008E1092"/>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semiHidden/>
    <w:unhideWhenUsed/>
    <w:rsid w:val="008E1092"/>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semiHidden/>
    <w:unhideWhenUsed/>
    <w:rsid w:val="008E1092"/>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semiHidden/>
    <w:unhideWhenUsed/>
    <w:rsid w:val="008E1092"/>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semiHidden/>
    <w:unhideWhenUsed/>
    <w:rsid w:val="008E1092"/>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semiHidden/>
    <w:unhideWhenUsed/>
    <w:rsid w:val="008E109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semiHidden/>
    <w:unhideWhenUsed/>
    <w:rsid w:val="008E1092"/>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semiHidden/>
    <w:unhideWhenUsed/>
    <w:rsid w:val="008E1092"/>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semiHidden/>
    <w:unhideWhenUsed/>
    <w:rsid w:val="008E1092"/>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semiHidden/>
    <w:unhideWhenUsed/>
    <w:rsid w:val="008E1092"/>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semiHidden/>
    <w:unhideWhenUsed/>
    <w:rsid w:val="008E1092"/>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semiHidden/>
    <w:unhideWhenUsed/>
    <w:rsid w:val="008E1092"/>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semiHidden/>
    <w:unhideWhenUsed/>
    <w:rsid w:val="008E109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semiHidden/>
    <w:unhideWhenUsed/>
    <w:rsid w:val="008E10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next w:val="Normal"/>
    <w:link w:val="TittelTegn"/>
    <w:uiPriority w:val="49"/>
    <w:semiHidden/>
    <w:rsid w:val="008E1092"/>
    <w:pPr>
      <w:spacing w:before="0" w:after="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49"/>
    <w:rsid w:val="008E1092"/>
    <w:rPr>
      <w:rFonts w:asciiTheme="majorHAnsi" w:eastAsiaTheme="majorEastAsia" w:hAnsiTheme="majorHAnsi" w:cstheme="majorBidi"/>
      <w:spacing w:val="-10"/>
      <w:kern w:val="28"/>
      <w:sz w:val="56"/>
      <w:szCs w:val="56"/>
    </w:rPr>
  </w:style>
  <w:style w:type="paragraph" w:styleId="Underskrift">
    <w:name w:val="Signature"/>
    <w:basedOn w:val="Normal"/>
    <w:link w:val="UnderskriftTegn"/>
    <w:semiHidden/>
    <w:unhideWhenUsed/>
    <w:rsid w:val="008E1092"/>
    <w:pPr>
      <w:spacing w:before="0" w:after="0" w:line="240" w:lineRule="auto"/>
      <w:ind w:left="4252"/>
    </w:pPr>
  </w:style>
  <w:style w:type="character" w:customStyle="1" w:styleId="UnderskriftTegn">
    <w:name w:val="Underskrift Tegn"/>
    <w:basedOn w:val="Standardskriftforavsnitt"/>
    <w:link w:val="Underskrift"/>
    <w:semiHidden/>
    <w:rsid w:val="008E1092"/>
    <w:rPr>
      <w:kern w:val="16"/>
    </w:rPr>
  </w:style>
  <w:style w:type="paragraph" w:styleId="Undertittel">
    <w:name w:val="Subtitle"/>
    <w:basedOn w:val="Normal"/>
    <w:next w:val="Normal"/>
    <w:link w:val="UndertittelTegn"/>
    <w:uiPriority w:val="49"/>
    <w:semiHidden/>
    <w:rsid w:val="008E1092"/>
    <w:pPr>
      <w:numPr>
        <w:ilvl w:val="1"/>
      </w:numPr>
      <w:spacing w:after="160"/>
    </w:pPr>
    <w:rPr>
      <w:rFonts w:asciiTheme="minorHAnsi" w:eastAsiaTheme="minorEastAsia" w:hAnsiTheme="minorHAnsi" w:cstheme="minorBidi"/>
      <w:color w:val="5A5A5A" w:themeColor="text1" w:themeTint="A5"/>
      <w:spacing w:val="15"/>
    </w:rPr>
  </w:style>
  <w:style w:type="character" w:customStyle="1" w:styleId="UndertittelTegn">
    <w:name w:val="Undertittel Tegn"/>
    <w:basedOn w:val="Standardskriftforavsnitt"/>
    <w:link w:val="Undertittel"/>
    <w:uiPriority w:val="49"/>
    <w:rsid w:val="008E1092"/>
    <w:rPr>
      <w:rFonts w:asciiTheme="minorHAnsi" w:eastAsiaTheme="minorEastAsia" w:hAnsiTheme="minorHAnsi" w:cstheme="minorBidi"/>
      <w:color w:val="5A5A5A" w:themeColor="text1" w:themeTint="A5"/>
      <w:spacing w:val="15"/>
      <w:kern w:val="16"/>
    </w:rPr>
  </w:style>
  <w:style w:type="character" w:styleId="Utheving">
    <w:name w:val="Emphasis"/>
    <w:basedOn w:val="Standardskriftforavsnitt"/>
    <w:uiPriority w:val="49"/>
    <w:semiHidden/>
    <w:rsid w:val="008E1092"/>
    <w:rPr>
      <w:i/>
      <w:iCs/>
    </w:rPr>
  </w:style>
  <w:style w:type="paragraph" w:styleId="Vanliginnrykk">
    <w:name w:val="Normal Indent"/>
    <w:basedOn w:val="Normal"/>
    <w:semiHidden/>
    <w:unhideWhenUsed/>
    <w:rsid w:val="008E1092"/>
    <w:pPr>
      <w:ind w:left="708"/>
    </w:pPr>
  </w:style>
  <w:style w:type="table" w:styleId="Vanligtabell1">
    <w:name w:val="Plain Table 1"/>
    <w:basedOn w:val="Vanligtabell"/>
    <w:uiPriority w:val="41"/>
    <w:semiHidden/>
    <w:rsid w:val="008E1092"/>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semiHidden/>
    <w:rsid w:val="008E109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4">
    <w:name w:val="Plain Table 4"/>
    <w:basedOn w:val="Vanligtabell"/>
    <w:uiPriority w:val="44"/>
    <w:semiHidden/>
    <w:rsid w:val="008E1092"/>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semiHidden/>
    <w:rsid w:val="008E1092"/>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19631">
      <w:bodyDiv w:val="1"/>
      <w:marLeft w:val="0"/>
      <w:marRight w:val="0"/>
      <w:marTop w:val="0"/>
      <w:marBottom w:val="0"/>
      <w:divBdr>
        <w:top w:val="none" w:sz="0" w:space="0" w:color="auto"/>
        <w:left w:val="none" w:sz="0" w:space="0" w:color="auto"/>
        <w:bottom w:val="none" w:sz="0" w:space="0" w:color="auto"/>
        <w:right w:val="none" w:sz="0" w:space="0" w:color="auto"/>
      </w:divBdr>
    </w:div>
    <w:div w:id="446048371">
      <w:bodyDiv w:val="1"/>
      <w:marLeft w:val="0"/>
      <w:marRight w:val="0"/>
      <w:marTop w:val="0"/>
      <w:marBottom w:val="0"/>
      <w:divBdr>
        <w:top w:val="none" w:sz="0" w:space="0" w:color="auto"/>
        <w:left w:val="none" w:sz="0" w:space="0" w:color="auto"/>
        <w:bottom w:val="none" w:sz="0" w:space="0" w:color="auto"/>
        <w:right w:val="none" w:sz="0" w:space="0" w:color="auto"/>
      </w:divBdr>
    </w:div>
    <w:div w:id="576986317">
      <w:bodyDiv w:val="1"/>
      <w:marLeft w:val="0"/>
      <w:marRight w:val="0"/>
      <w:marTop w:val="0"/>
      <w:marBottom w:val="0"/>
      <w:divBdr>
        <w:top w:val="none" w:sz="0" w:space="0" w:color="auto"/>
        <w:left w:val="none" w:sz="0" w:space="0" w:color="auto"/>
        <w:bottom w:val="none" w:sz="0" w:space="0" w:color="auto"/>
        <w:right w:val="none" w:sz="0" w:space="0" w:color="auto"/>
      </w:divBdr>
    </w:div>
    <w:div w:id="615143664">
      <w:bodyDiv w:val="1"/>
      <w:marLeft w:val="0"/>
      <w:marRight w:val="0"/>
      <w:marTop w:val="0"/>
      <w:marBottom w:val="0"/>
      <w:divBdr>
        <w:top w:val="none" w:sz="0" w:space="0" w:color="auto"/>
        <w:left w:val="none" w:sz="0" w:space="0" w:color="auto"/>
        <w:bottom w:val="none" w:sz="0" w:space="0" w:color="auto"/>
        <w:right w:val="none" w:sz="0" w:space="0" w:color="auto"/>
      </w:divBdr>
    </w:div>
    <w:div w:id="1095050556">
      <w:bodyDiv w:val="1"/>
      <w:marLeft w:val="0"/>
      <w:marRight w:val="0"/>
      <w:marTop w:val="0"/>
      <w:marBottom w:val="0"/>
      <w:divBdr>
        <w:top w:val="none" w:sz="0" w:space="0" w:color="auto"/>
        <w:left w:val="none" w:sz="0" w:space="0" w:color="auto"/>
        <w:bottom w:val="none" w:sz="0" w:space="0" w:color="auto"/>
        <w:right w:val="none" w:sz="0" w:space="0" w:color="auto"/>
      </w:divBdr>
    </w:div>
    <w:div w:id="162935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Hjort">
      <a:dk1>
        <a:srgbClr val="000000"/>
      </a:dk1>
      <a:lt1>
        <a:srgbClr val="FFFFFF"/>
      </a:lt1>
      <a:dk2>
        <a:srgbClr val="243230"/>
      </a:dk2>
      <a:lt2>
        <a:srgbClr val="ABBCBE"/>
      </a:lt2>
      <a:accent1>
        <a:srgbClr val="7E867C"/>
      </a:accent1>
      <a:accent2>
        <a:srgbClr val="24322F"/>
      </a:accent2>
      <a:accent3>
        <a:srgbClr val="E8C8A3"/>
      </a:accent3>
      <a:accent4>
        <a:srgbClr val="DE5F48"/>
      </a:accent4>
      <a:accent5>
        <a:srgbClr val="316C85"/>
      </a:accent5>
      <a:accent6>
        <a:srgbClr val="FFCD53"/>
      </a:accent6>
      <a:hlink>
        <a:srgbClr val="0D0719"/>
      </a:hlink>
      <a:folHlink>
        <a:srgbClr val="04000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roperties xmlns="http://www.imanage.com/work/xmlschema">
  <documentid>LEGAL!5515871.1</documentid>
  <senderid>ABH@HJORT.NO</senderid>
  <senderemail>ABH@HJORT.NO</senderemail>
  <lastmodified>2026-04-28T18:57:00.0000000+02:00</lastmodified>
  <database>LEGAL</database>
</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997A60F7CE088540BBFB3533F16DAC7D" ma:contentTypeVersion="6" ma:contentTypeDescription="Create a new document." ma:contentTypeScope="" ma:versionID="f66a67cb25723b718742dfa27801d46d">
  <xsd:schema xmlns:xsd="http://www.w3.org/2001/XMLSchema" xmlns:xs="http://www.w3.org/2001/XMLSchema" xmlns:p="http://schemas.microsoft.com/office/2006/metadata/properties" xmlns:ns2="be45136a-e850-40b7-b977-d195b4349536" xmlns:ns3="4edb0c6f-9836-4be7-af0c-1802e0ea7b3a" targetNamespace="http://schemas.microsoft.com/office/2006/metadata/properties" ma:root="true" ma:fieldsID="b42786ff4db3b6d6e1375d42c26e5663" ns2:_="" ns3:_="">
    <xsd:import namespace="be45136a-e850-40b7-b977-d195b4349536"/>
    <xsd:import namespace="4edb0c6f-9836-4be7-af0c-1802e0ea7b3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45136a-e850-40b7-b977-d195b43495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db0c6f-9836-4be7-af0c-1802e0ea7b3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0D57ED-1170-41CC-96F5-6D65C3D4EFD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8FFD6E6-16E2-4FA0-9EBB-6528CE8E03CC}">
  <ds:schemaRefs>
    <ds:schemaRef ds:uri="http://schemas.microsoft.com/sharepoint/v3/contenttype/forms"/>
  </ds:schemaRefs>
</ds:datastoreItem>
</file>

<file path=customXml/itemProps3.xml><?xml version="1.0" encoding="utf-8"?>
<ds:datastoreItem xmlns:ds="http://schemas.openxmlformats.org/officeDocument/2006/customXml" ds:itemID="{70FF6FD7-5F8C-43B6-9B9C-6E4D481FFF58}">
  <ds:schemaRefs>
    <ds:schemaRef ds:uri="http://schemas.openxmlformats.org/officeDocument/2006/bibliography"/>
    <ds:schemaRef ds:uri="http://www.imanage.com/work/xmlschema"/>
  </ds:schemaRefs>
</ds:datastoreItem>
</file>

<file path=customXml/itemProps4.xml><?xml version="1.0" encoding="utf-8"?>
<ds:datastoreItem xmlns:ds="http://schemas.openxmlformats.org/officeDocument/2006/customXml" ds:itemID="{7CF458E4-FDE0-440B-84C1-A4762E30242D}">
  <ds:schemaRefs>
    <ds:schemaRef ds:uri="http://schemas.openxmlformats.org/officeDocument/2006/bibliography"/>
  </ds:schemaRefs>
</ds:datastoreItem>
</file>

<file path=customXml/itemProps5.xml><?xml version="1.0" encoding="utf-8"?>
<ds:datastoreItem xmlns:ds="http://schemas.openxmlformats.org/officeDocument/2006/customXml" ds:itemID="{B2F1BEF0-5885-43CE-A995-3DCE8EB309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45136a-e850-40b7-b977-d195b4349536"/>
    <ds:schemaRef ds:uri="4edb0c6f-9836-4be7-af0c-1802e0ea7b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2</Pages>
  <Words>653</Words>
  <Characters>3464</Characters>
  <Application>Microsoft Office Word</Application>
  <DocSecurity>0</DocSecurity>
  <Lines>28</Lines>
  <Paragraphs>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Silje Fredwall / Hjort</dc:creator>
  <cp:keywords>Normal</cp:keywords>
  <dc:description/>
  <cp:lastModifiedBy>Patrick Van Cleef</cp:lastModifiedBy>
  <cp:revision>7</cp:revision>
  <cp:lastPrinted>2021-02-06T21:51:00Z</cp:lastPrinted>
  <dcterms:created xsi:type="dcterms:W3CDTF">2026-04-28T10:37:00Z</dcterms:created>
  <dcterms:modified xsi:type="dcterms:W3CDTF">2026-05-07T18:17:00Z</dcterms:modified>
</cp:coreProperties>
</file>